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244" w:rsidRPr="005203B9" w:rsidRDefault="00A43244" w:rsidP="00A43244">
      <w:pPr>
        <w:spacing w:line="580" w:lineRule="exact"/>
        <w:jc w:val="center"/>
        <w:rPr>
          <w:rFonts w:ascii="宋体" w:eastAsia="宋体" w:hAnsi="宋体" w:cs="宋体"/>
          <w:b/>
          <w:bCs/>
          <w:sz w:val="44"/>
          <w:szCs w:val="44"/>
        </w:rPr>
      </w:pPr>
      <w:r w:rsidRPr="005203B9">
        <w:rPr>
          <w:rFonts w:ascii="宋体" w:eastAsia="宋体" w:hAnsi="宋体" w:cs="宋体"/>
          <w:b/>
          <w:bCs/>
          <w:sz w:val="44"/>
          <w:szCs w:val="44"/>
        </w:rPr>
        <w:t>桂林技师学院空调维修</w:t>
      </w:r>
      <w:r>
        <w:rPr>
          <w:rFonts w:ascii="宋体" w:eastAsia="宋体" w:hAnsi="宋体" w:cs="宋体"/>
          <w:b/>
          <w:bCs/>
          <w:sz w:val="44"/>
          <w:szCs w:val="44"/>
        </w:rPr>
        <w:t>服务采购</w:t>
      </w:r>
      <w:r w:rsidRPr="005203B9">
        <w:rPr>
          <w:rFonts w:ascii="宋体" w:eastAsia="宋体" w:hAnsi="宋体" w:cs="宋体"/>
          <w:b/>
          <w:bCs/>
          <w:sz w:val="44"/>
          <w:szCs w:val="44"/>
        </w:rPr>
        <w:t>询价</w:t>
      </w:r>
      <w:r>
        <w:rPr>
          <w:rFonts w:ascii="宋体" w:eastAsia="宋体" w:hAnsi="宋体" w:cs="宋体"/>
          <w:b/>
          <w:bCs/>
          <w:sz w:val="44"/>
          <w:szCs w:val="44"/>
        </w:rPr>
        <w:t>公告</w:t>
      </w:r>
    </w:p>
    <w:p w:rsidR="00A43244" w:rsidRDefault="00A43244" w:rsidP="00A43244">
      <w:pPr>
        <w:pStyle w:val="a0"/>
      </w:pPr>
    </w:p>
    <w:p w:rsidR="00A43244" w:rsidRPr="00F2228A" w:rsidRDefault="00A43244" w:rsidP="00A43244"/>
    <w:p w:rsidR="00A43244" w:rsidRDefault="00A43244" w:rsidP="00A4324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我院</w:t>
      </w:r>
      <w:r w:rsidRPr="005203B9">
        <w:rPr>
          <w:rFonts w:ascii="宋体" w:eastAsia="宋体" w:hAnsi="宋体" w:cs="宋体" w:hint="eastAsia"/>
          <w:sz w:val="28"/>
          <w:szCs w:val="28"/>
        </w:rPr>
        <w:t>拟就“桂林技师学院空调维修</w:t>
      </w:r>
      <w:r>
        <w:rPr>
          <w:rFonts w:ascii="宋体" w:eastAsia="宋体" w:hAnsi="宋体" w:cs="宋体" w:hint="eastAsia"/>
          <w:sz w:val="28"/>
          <w:szCs w:val="28"/>
        </w:rPr>
        <w:t>服务采购</w:t>
      </w:r>
      <w:r w:rsidRPr="005203B9">
        <w:rPr>
          <w:rFonts w:ascii="宋体" w:eastAsia="宋体" w:hAnsi="宋体" w:cs="宋体" w:hint="eastAsia"/>
          <w:sz w:val="28"/>
          <w:szCs w:val="28"/>
        </w:rPr>
        <w:t>项目”进行采购</w:t>
      </w:r>
      <w:r>
        <w:rPr>
          <w:rFonts w:ascii="宋体" w:eastAsia="宋体" w:hAnsi="宋体" w:cs="宋体" w:hint="eastAsia"/>
          <w:sz w:val="28"/>
          <w:szCs w:val="28"/>
        </w:rPr>
        <w:t>，</w:t>
      </w:r>
      <w:r w:rsidRPr="005203B9">
        <w:rPr>
          <w:rFonts w:ascii="宋体" w:eastAsia="宋体" w:hAnsi="宋体" w:cs="宋体" w:hint="eastAsia"/>
          <w:sz w:val="28"/>
          <w:szCs w:val="28"/>
        </w:rPr>
        <w:t>现向</w:t>
      </w:r>
      <w:r>
        <w:rPr>
          <w:rFonts w:ascii="宋体" w:eastAsia="宋体" w:hAnsi="宋体" w:cs="宋体" w:hint="eastAsia"/>
          <w:sz w:val="28"/>
          <w:szCs w:val="28"/>
        </w:rPr>
        <w:t>社会有意参与的</w:t>
      </w:r>
      <w:r w:rsidRPr="005203B9">
        <w:rPr>
          <w:rFonts w:ascii="宋体" w:eastAsia="宋体" w:hAnsi="宋体" w:cs="宋体" w:hint="eastAsia"/>
          <w:sz w:val="28"/>
          <w:szCs w:val="28"/>
        </w:rPr>
        <w:t>公司征求询价意向，请</w:t>
      </w:r>
      <w:r>
        <w:rPr>
          <w:rFonts w:ascii="宋体" w:eastAsia="宋体" w:hAnsi="宋体" w:cs="宋体" w:hint="eastAsia"/>
          <w:sz w:val="28"/>
          <w:szCs w:val="28"/>
        </w:rPr>
        <w:t>有意参与的公司</w:t>
      </w:r>
      <w:r w:rsidRPr="005203B9">
        <w:rPr>
          <w:rFonts w:ascii="宋体" w:eastAsia="宋体" w:hAnsi="宋体" w:cs="宋体" w:hint="eastAsia"/>
          <w:sz w:val="28"/>
          <w:szCs w:val="28"/>
        </w:rPr>
        <w:t>于2024年5月</w:t>
      </w:r>
      <w:r>
        <w:rPr>
          <w:rFonts w:ascii="宋体" w:eastAsia="宋体" w:hAnsi="宋体" w:cs="宋体" w:hint="eastAsia"/>
          <w:sz w:val="28"/>
          <w:szCs w:val="28"/>
        </w:rPr>
        <w:t>17</w:t>
      </w:r>
      <w:r w:rsidRPr="005203B9">
        <w:rPr>
          <w:rFonts w:ascii="宋体" w:eastAsia="宋体" w:hAnsi="宋体" w:cs="宋体" w:hint="eastAsia"/>
          <w:sz w:val="28"/>
          <w:szCs w:val="28"/>
        </w:rPr>
        <w:t>日1</w:t>
      </w:r>
      <w:r w:rsidR="00114F47">
        <w:rPr>
          <w:rFonts w:ascii="宋体" w:eastAsia="宋体" w:hAnsi="宋体" w:cs="宋体" w:hint="eastAsia"/>
          <w:sz w:val="28"/>
          <w:szCs w:val="28"/>
        </w:rPr>
        <w:t>6</w:t>
      </w:r>
      <w:r w:rsidRPr="005203B9">
        <w:rPr>
          <w:rFonts w:ascii="宋体" w:eastAsia="宋体" w:hAnsi="宋体" w:cs="宋体" w:hint="eastAsia"/>
          <w:sz w:val="28"/>
          <w:szCs w:val="28"/>
        </w:rPr>
        <w:t>时30分前以书面形式反馈贵公司的响应情况以及</w:t>
      </w:r>
      <w:r>
        <w:rPr>
          <w:rFonts w:ascii="宋体" w:eastAsia="宋体" w:hAnsi="宋体" w:cs="宋体" w:hint="eastAsia"/>
          <w:sz w:val="28"/>
          <w:szCs w:val="28"/>
        </w:rPr>
        <w:t>营业执照复印件，</w:t>
      </w:r>
      <w:r w:rsidRPr="005203B9">
        <w:rPr>
          <w:rFonts w:ascii="宋体" w:eastAsia="宋体" w:hAnsi="宋体" w:cs="宋体" w:hint="eastAsia"/>
          <w:sz w:val="28"/>
          <w:szCs w:val="28"/>
        </w:rPr>
        <w:t>报价</w:t>
      </w:r>
      <w:r>
        <w:rPr>
          <w:rFonts w:ascii="宋体" w:eastAsia="宋体" w:hAnsi="宋体" w:cs="宋体" w:hint="eastAsia"/>
          <w:sz w:val="28"/>
          <w:szCs w:val="28"/>
        </w:rPr>
        <w:t>函</w:t>
      </w:r>
      <w:r w:rsidRPr="005203B9">
        <w:rPr>
          <w:rFonts w:ascii="宋体" w:eastAsia="宋体" w:hAnsi="宋体" w:cs="宋体" w:hint="eastAsia"/>
          <w:sz w:val="28"/>
          <w:szCs w:val="28"/>
        </w:rPr>
        <w:t>（请加盖公章），我</w:t>
      </w:r>
      <w:r>
        <w:rPr>
          <w:rFonts w:ascii="宋体" w:eastAsia="宋体" w:hAnsi="宋体" w:cs="宋体" w:hint="eastAsia"/>
          <w:sz w:val="28"/>
          <w:szCs w:val="28"/>
        </w:rPr>
        <w:t>院</w:t>
      </w:r>
      <w:r w:rsidRPr="005203B9">
        <w:rPr>
          <w:rFonts w:ascii="宋体" w:eastAsia="宋体" w:hAnsi="宋体" w:cs="宋体" w:hint="eastAsia"/>
          <w:sz w:val="28"/>
          <w:szCs w:val="28"/>
        </w:rPr>
        <w:t>拟组织询价工作，并将合作意向及时通知贵公司。</w:t>
      </w:r>
    </w:p>
    <w:p w:rsidR="00A43244" w:rsidRPr="00114F47" w:rsidRDefault="00A43244" w:rsidP="00A43244">
      <w:pPr>
        <w:pStyle w:val="a0"/>
      </w:pPr>
    </w:p>
    <w:p w:rsidR="00A43244" w:rsidRPr="005203B9" w:rsidRDefault="00A43244" w:rsidP="00A43244">
      <w:pPr>
        <w:spacing w:line="360" w:lineRule="auto"/>
        <w:ind w:firstLineChars="200" w:firstLine="560"/>
        <w:rPr>
          <w:rFonts w:ascii="宋体" w:eastAsia="宋体" w:hAnsi="宋体" w:cs="宋体"/>
          <w:sz w:val="28"/>
          <w:szCs w:val="28"/>
        </w:rPr>
      </w:pPr>
      <w:r w:rsidRPr="005203B9">
        <w:rPr>
          <w:rFonts w:ascii="宋体" w:eastAsia="宋体" w:hAnsi="宋体" w:cs="宋体" w:hint="eastAsia"/>
          <w:sz w:val="28"/>
          <w:szCs w:val="28"/>
        </w:rPr>
        <w:t>询价人：桂林技师学院</w:t>
      </w:r>
    </w:p>
    <w:p w:rsidR="00A43244" w:rsidRPr="005203B9" w:rsidRDefault="00A43244" w:rsidP="00A43244">
      <w:pPr>
        <w:spacing w:line="360" w:lineRule="auto"/>
        <w:ind w:firstLineChars="200" w:firstLine="560"/>
        <w:rPr>
          <w:rFonts w:ascii="宋体" w:eastAsia="宋体" w:hAnsi="宋体" w:cs="宋体"/>
          <w:sz w:val="28"/>
          <w:szCs w:val="28"/>
        </w:rPr>
      </w:pPr>
      <w:r w:rsidRPr="005203B9">
        <w:rPr>
          <w:rFonts w:ascii="宋体" w:eastAsia="宋体" w:hAnsi="宋体" w:cs="宋体" w:hint="eastAsia"/>
          <w:sz w:val="28"/>
          <w:szCs w:val="28"/>
        </w:rPr>
        <w:t>地  址：桂林市五里店路6号</w:t>
      </w:r>
    </w:p>
    <w:p w:rsidR="00A43244" w:rsidRPr="005203B9" w:rsidRDefault="00A43244" w:rsidP="00A43244">
      <w:pPr>
        <w:spacing w:line="360" w:lineRule="auto"/>
        <w:ind w:firstLineChars="200" w:firstLine="560"/>
        <w:rPr>
          <w:rFonts w:ascii="宋体" w:eastAsia="宋体" w:hAnsi="宋体" w:cs="宋体"/>
          <w:sz w:val="28"/>
          <w:szCs w:val="28"/>
        </w:rPr>
      </w:pPr>
      <w:r w:rsidRPr="005203B9">
        <w:rPr>
          <w:rFonts w:ascii="宋体" w:eastAsia="宋体" w:hAnsi="宋体" w:cs="宋体" w:hint="eastAsia"/>
          <w:sz w:val="28"/>
          <w:szCs w:val="28"/>
        </w:rPr>
        <w:t>联系人：唐老师</w:t>
      </w:r>
    </w:p>
    <w:p w:rsidR="00A43244" w:rsidRDefault="00A43244" w:rsidP="00A43244">
      <w:pPr>
        <w:spacing w:line="360" w:lineRule="auto"/>
        <w:ind w:firstLineChars="200" w:firstLine="560"/>
        <w:rPr>
          <w:rFonts w:ascii="宋体" w:eastAsia="宋体" w:hAnsi="宋体" w:cs="宋体"/>
          <w:sz w:val="28"/>
          <w:szCs w:val="28"/>
        </w:rPr>
      </w:pPr>
      <w:r w:rsidRPr="005203B9">
        <w:rPr>
          <w:rFonts w:ascii="宋体" w:eastAsia="宋体" w:hAnsi="宋体" w:cs="宋体" w:hint="eastAsia"/>
          <w:sz w:val="28"/>
          <w:szCs w:val="28"/>
        </w:rPr>
        <w:t>联系电话：18977337936</w:t>
      </w:r>
    </w:p>
    <w:p w:rsidR="00A43244" w:rsidRPr="005203B9" w:rsidRDefault="00A43244" w:rsidP="00A43244">
      <w:pPr>
        <w:spacing w:line="360" w:lineRule="auto"/>
        <w:ind w:firstLineChars="200" w:firstLine="560"/>
        <w:rPr>
          <w:rFonts w:ascii="宋体" w:eastAsia="宋体" w:hAnsi="宋体" w:cs="宋体"/>
          <w:sz w:val="28"/>
          <w:szCs w:val="28"/>
        </w:rPr>
      </w:pPr>
      <w:r w:rsidRPr="005203B9">
        <w:rPr>
          <w:rFonts w:ascii="宋体" w:eastAsia="宋体" w:hAnsi="宋体" w:cs="宋体" w:hint="eastAsia"/>
          <w:sz w:val="28"/>
          <w:szCs w:val="28"/>
        </w:rPr>
        <w:t>邮编：541000</w:t>
      </w: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rPr>
          <w:rFonts w:ascii="宋体" w:eastAsia="宋体" w:hAnsi="宋体" w:cs="宋体"/>
          <w:sz w:val="24"/>
          <w:szCs w:val="24"/>
        </w:rPr>
      </w:pPr>
    </w:p>
    <w:p w:rsidR="00503AA2" w:rsidRDefault="00503AA2">
      <w:pPr>
        <w:pStyle w:val="a0"/>
        <w:rPr>
          <w:rFonts w:ascii="宋体" w:eastAsia="宋体" w:hAnsi="宋体" w:cs="宋体"/>
          <w:sz w:val="24"/>
          <w:szCs w:val="24"/>
        </w:rPr>
      </w:pPr>
    </w:p>
    <w:p w:rsidR="00503AA2" w:rsidRDefault="00503AA2">
      <w:pPr>
        <w:spacing w:line="560" w:lineRule="exact"/>
        <w:ind w:firstLineChars="100" w:firstLine="301"/>
        <w:jc w:val="center"/>
        <w:rPr>
          <w:rFonts w:ascii="宋体" w:eastAsia="宋体" w:hAnsi="宋体" w:cs="宋体"/>
          <w:b/>
          <w:bCs/>
          <w:sz w:val="30"/>
          <w:szCs w:val="30"/>
        </w:rPr>
      </w:pPr>
    </w:p>
    <w:p w:rsidR="00A43244" w:rsidRDefault="00A43244" w:rsidP="00A43244">
      <w:pPr>
        <w:spacing w:line="560" w:lineRule="exact"/>
        <w:ind w:firstLineChars="100" w:firstLine="301"/>
        <w:jc w:val="center"/>
        <w:rPr>
          <w:rFonts w:ascii="宋体" w:eastAsia="宋体" w:hAnsi="宋体" w:cs="宋体"/>
          <w:b/>
          <w:bCs/>
          <w:color w:val="000000"/>
          <w:sz w:val="30"/>
          <w:szCs w:val="30"/>
          <w:shd w:val="clear" w:color="auto" w:fill="FFFFFF"/>
        </w:rPr>
      </w:pPr>
      <w:r>
        <w:rPr>
          <w:rFonts w:ascii="宋体" w:eastAsia="宋体" w:hAnsi="宋体" w:cs="宋体" w:hint="eastAsia"/>
          <w:b/>
          <w:bCs/>
          <w:sz w:val="30"/>
          <w:szCs w:val="30"/>
        </w:rPr>
        <w:t>桂林技师学院空调维修服务采购</w:t>
      </w:r>
      <w:r>
        <w:rPr>
          <w:rFonts w:ascii="宋体" w:eastAsia="宋体" w:hAnsi="宋体" w:cs="宋体" w:hint="eastAsia"/>
          <w:b/>
          <w:bCs/>
          <w:color w:val="000000"/>
          <w:sz w:val="30"/>
          <w:szCs w:val="30"/>
          <w:shd w:val="clear" w:color="auto" w:fill="FFFFFF"/>
        </w:rPr>
        <w:t>项目</w:t>
      </w:r>
    </w:p>
    <w:p w:rsidR="00A43244" w:rsidRDefault="00A43244" w:rsidP="00A43244">
      <w:pPr>
        <w:pStyle w:val="a0"/>
      </w:pPr>
    </w:p>
    <w:p w:rsidR="00A43244" w:rsidRDefault="00A43244" w:rsidP="00A43244">
      <w:pPr>
        <w:pStyle w:val="Style1"/>
        <w:ind w:firstLineChars="200" w:firstLine="482"/>
        <w:jc w:val="left"/>
        <w:rPr>
          <w:rFonts w:ascii="宋体" w:hAnsi="宋体" w:cs="宋体"/>
          <w:b/>
          <w:bCs/>
          <w:sz w:val="24"/>
        </w:rPr>
      </w:pPr>
      <w:r>
        <w:rPr>
          <w:rFonts w:ascii="宋体" w:hAnsi="宋体" w:cs="宋体" w:hint="eastAsia"/>
          <w:b/>
          <w:bCs/>
          <w:sz w:val="24"/>
        </w:rPr>
        <w:t>一、本项目将确定一家中标人（乙方），为桂林技师学院（甲方）提供2024-2025年度空调维修保养服务，本次合作期限为合同中规定的期限。</w:t>
      </w:r>
    </w:p>
    <w:p w:rsidR="00A43244" w:rsidRDefault="00A43244" w:rsidP="00A43244">
      <w:pPr>
        <w:spacing w:line="360" w:lineRule="auto"/>
        <w:ind w:firstLineChars="200" w:firstLine="482"/>
        <w:rPr>
          <w:rFonts w:ascii="宋体" w:eastAsia="宋体" w:hAnsi="宋体" w:cs="宋体"/>
          <w:sz w:val="24"/>
          <w:szCs w:val="24"/>
        </w:rPr>
      </w:pPr>
      <w:r>
        <w:rPr>
          <w:rFonts w:ascii="宋体" w:eastAsia="宋体" w:hAnsi="宋体" w:cs="宋体" w:hint="eastAsia"/>
          <w:b/>
          <w:bCs/>
          <w:sz w:val="24"/>
          <w:szCs w:val="24"/>
        </w:rPr>
        <w:t>二、报价及结算方式。</w:t>
      </w:r>
    </w:p>
    <w:p w:rsidR="00A43244" w:rsidRDefault="00A43244" w:rsidP="00A432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1、按《报价清单》报价，不得更改此表。</w:t>
      </w:r>
    </w:p>
    <w:p w:rsidR="00A43244" w:rsidRDefault="00A43244" w:rsidP="00A432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2、《报价清单》数量为预估数量，最后以实际发生数量据实结算，单价为不含税价,包含人工费、配件费、运输费、</w:t>
      </w:r>
      <w:proofErr w:type="gramStart"/>
      <w:r>
        <w:rPr>
          <w:rFonts w:ascii="宋体" w:eastAsia="宋体" w:hAnsi="宋体" w:cs="宋体" w:hint="eastAsia"/>
          <w:sz w:val="24"/>
          <w:szCs w:val="24"/>
        </w:rPr>
        <w:t>拆装费</w:t>
      </w:r>
      <w:proofErr w:type="gramEnd"/>
      <w:r>
        <w:rPr>
          <w:rFonts w:ascii="宋体" w:eastAsia="宋体" w:hAnsi="宋体" w:cs="宋体" w:hint="eastAsia"/>
          <w:sz w:val="24"/>
          <w:szCs w:val="24"/>
        </w:rPr>
        <w:t>等费用。</w:t>
      </w:r>
    </w:p>
    <w:p w:rsidR="00A43244" w:rsidRDefault="00A43244" w:rsidP="00A43244">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3、结算价=（不含税价）×（1+适用的增值税率）据实结算，合同期间，税率随国家政策变化而变化。</w:t>
      </w:r>
    </w:p>
    <w:p w:rsidR="00A43244" w:rsidRDefault="00A43244" w:rsidP="00A43244">
      <w:pPr>
        <w:pStyle w:val="a0"/>
        <w:ind w:firstLineChars="200" w:firstLine="480"/>
        <w:rPr>
          <w:rFonts w:ascii="宋体" w:eastAsia="宋体" w:hAnsi="宋体" w:cs="宋体"/>
          <w:sz w:val="24"/>
          <w:szCs w:val="24"/>
        </w:rPr>
      </w:pPr>
      <w:r>
        <w:rPr>
          <w:rFonts w:ascii="宋体" w:eastAsia="宋体" w:hAnsi="宋体" w:cs="宋体" w:hint="eastAsia"/>
          <w:sz w:val="24"/>
          <w:szCs w:val="24"/>
        </w:rPr>
        <w:t>4、单价均按照报价清单中单价执行。对于未在报价表中列出的科目，在实施前乙方应征得甲方的认可后方可实施，否则甲方有权不予结算。</w:t>
      </w:r>
    </w:p>
    <w:p w:rsidR="00A43244" w:rsidRDefault="00A43244" w:rsidP="00A43244">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5、本项目无预付款，合同期内不承诺乙方承担项目的具体金额，费用按季结算。</w:t>
      </w:r>
    </w:p>
    <w:p w:rsidR="00FC7F2B" w:rsidRDefault="00FC7F2B" w:rsidP="00FC7F2B">
      <w:pPr>
        <w:spacing w:line="360" w:lineRule="auto"/>
        <w:ind w:firstLineChars="200" w:firstLine="480"/>
        <w:rPr>
          <w:rFonts w:ascii="宋体" w:hAnsi="宋体"/>
          <w:b/>
          <w:sz w:val="28"/>
          <w:szCs w:val="28"/>
        </w:rPr>
      </w:pPr>
      <w:r w:rsidRPr="00FC7F2B">
        <w:rPr>
          <w:rFonts w:ascii="宋体" w:eastAsia="宋体" w:hAnsi="宋体" w:cs="宋体" w:hint="eastAsia"/>
          <w:sz w:val="24"/>
          <w:szCs w:val="24"/>
        </w:rPr>
        <w:t>6、</w:t>
      </w:r>
      <w:r w:rsidRPr="00FC7F2B">
        <w:rPr>
          <w:rFonts w:ascii="宋体" w:eastAsia="宋体" w:hAnsi="宋体" w:cs="宋体"/>
          <w:sz w:val="24"/>
          <w:szCs w:val="24"/>
        </w:rPr>
        <w:t>本次</w:t>
      </w:r>
      <w:r>
        <w:rPr>
          <w:rFonts w:ascii="宋体" w:eastAsia="宋体" w:hAnsi="宋体" w:cs="宋体"/>
          <w:sz w:val="24"/>
          <w:szCs w:val="24"/>
        </w:rPr>
        <w:t>询价</w:t>
      </w:r>
      <w:r w:rsidRPr="00FC7F2B">
        <w:rPr>
          <w:rFonts w:ascii="宋体" w:eastAsia="宋体" w:hAnsi="宋体" w:cs="宋体"/>
          <w:sz w:val="24"/>
          <w:szCs w:val="24"/>
        </w:rPr>
        <w:t>评标办法采用最低价法，即</w:t>
      </w:r>
      <w:r>
        <w:rPr>
          <w:rFonts w:ascii="宋体" w:eastAsia="宋体" w:hAnsi="宋体" w:cs="宋体"/>
          <w:sz w:val="24"/>
          <w:szCs w:val="24"/>
        </w:rPr>
        <w:t>选择</w:t>
      </w:r>
      <w:r w:rsidRPr="00FC7F2B">
        <w:rPr>
          <w:rFonts w:ascii="宋体" w:eastAsia="宋体" w:hAnsi="宋体" w:cs="宋体"/>
          <w:sz w:val="24"/>
          <w:szCs w:val="24"/>
        </w:rPr>
        <w:t>合理报价</w:t>
      </w:r>
      <w:r>
        <w:rPr>
          <w:rFonts w:ascii="宋体" w:eastAsia="宋体" w:hAnsi="宋体" w:cs="宋体"/>
          <w:sz w:val="24"/>
          <w:szCs w:val="24"/>
        </w:rPr>
        <w:t>中</w:t>
      </w:r>
      <w:r w:rsidRPr="00FC7F2B">
        <w:rPr>
          <w:rFonts w:ascii="宋体" w:eastAsia="宋体" w:hAnsi="宋体" w:cs="宋体"/>
          <w:sz w:val="24"/>
          <w:szCs w:val="24"/>
        </w:rPr>
        <w:t>的最低价</w:t>
      </w:r>
      <w:r>
        <w:rPr>
          <w:rFonts w:ascii="宋体" w:eastAsia="宋体" w:hAnsi="宋体" w:cs="宋体"/>
          <w:sz w:val="24"/>
          <w:szCs w:val="24"/>
        </w:rPr>
        <w:t>单位。</w:t>
      </w:r>
    </w:p>
    <w:p w:rsidR="00FC7F2B" w:rsidRPr="00FC7F2B" w:rsidRDefault="00FC7F2B" w:rsidP="00FC7F2B">
      <w:pPr>
        <w:pStyle w:val="a0"/>
      </w:pPr>
    </w:p>
    <w:p w:rsidR="00A43244" w:rsidRDefault="00A43244" w:rsidP="00A43244">
      <w:pPr>
        <w:spacing w:line="440" w:lineRule="exact"/>
        <w:ind w:firstLineChars="196" w:firstLine="472"/>
        <w:rPr>
          <w:rFonts w:ascii="宋体" w:eastAsia="宋体" w:hAnsi="宋体" w:cs="宋体"/>
          <w:b/>
          <w:bCs/>
          <w:sz w:val="24"/>
          <w:szCs w:val="24"/>
        </w:rPr>
      </w:pPr>
      <w:r>
        <w:rPr>
          <w:rFonts w:ascii="宋体" w:eastAsia="宋体" w:hAnsi="宋体" w:cs="宋体" w:hint="eastAsia"/>
          <w:b/>
          <w:bCs/>
          <w:sz w:val="24"/>
          <w:szCs w:val="24"/>
        </w:rPr>
        <w:t>三、要求</w:t>
      </w:r>
    </w:p>
    <w:p w:rsidR="00A43244" w:rsidRDefault="00A43244" w:rsidP="00A43244">
      <w:pPr>
        <w:spacing w:line="440" w:lineRule="exact"/>
        <w:ind w:firstLineChars="400" w:firstLine="960"/>
        <w:rPr>
          <w:rFonts w:ascii="宋体" w:eastAsia="宋体" w:hAnsi="宋体" w:cs="宋体"/>
          <w:sz w:val="24"/>
          <w:szCs w:val="24"/>
        </w:rPr>
      </w:pPr>
      <w:r>
        <w:rPr>
          <w:rFonts w:ascii="宋体" w:eastAsia="宋体" w:hAnsi="宋体" w:cs="宋体" w:hint="eastAsia"/>
          <w:sz w:val="24"/>
          <w:szCs w:val="24"/>
        </w:rPr>
        <w:t>详见合同主条款。</w:t>
      </w:r>
    </w:p>
    <w:p w:rsidR="00A43244" w:rsidRDefault="00A43244" w:rsidP="00A43244">
      <w:pPr>
        <w:pStyle w:val="a0"/>
      </w:pPr>
    </w:p>
    <w:p w:rsidR="00A43244" w:rsidRPr="00F2228A" w:rsidRDefault="00A43244" w:rsidP="00A43244"/>
    <w:p w:rsidR="00A43244" w:rsidRDefault="00A43244" w:rsidP="00A43244">
      <w:pPr>
        <w:spacing w:line="440" w:lineRule="exact"/>
        <w:ind w:firstLineChars="400" w:firstLine="960"/>
        <w:rPr>
          <w:rFonts w:ascii="宋体" w:eastAsia="宋体" w:hAnsi="宋体" w:cs="宋体"/>
          <w:bCs/>
          <w:sz w:val="24"/>
          <w:szCs w:val="24"/>
        </w:rPr>
      </w:pPr>
      <w:r>
        <w:rPr>
          <w:rFonts w:ascii="宋体" w:eastAsia="宋体" w:hAnsi="宋体" w:cs="宋体" w:hint="eastAsia"/>
          <w:sz w:val="24"/>
          <w:szCs w:val="24"/>
        </w:rPr>
        <w:t xml:space="preserve">　</w:t>
      </w:r>
      <w:r>
        <w:rPr>
          <w:rFonts w:ascii="宋体" w:eastAsia="宋体" w:hAnsi="宋体" w:cs="宋体" w:hint="eastAsia"/>
          <w:bCs/>
          <w:sz w:val="24"/>
          <w:szCs w:val="24"/>
        </w:rPr>
        <w:t xml:space="preserve">　　　　</w:t>
      </w:r>
    </w:p>
    <w:p w:rsidR="00A43244" w:rsidRDefault="00A43244" w:rsidP="00A43244">
      <w:pPr>
        <w:pStyle w:val="aa"/>
        <w:ind w:firstLineChars="0"/>
        <w:jc w:val="left"/>
        <w:rPr>
          <w:rFonts w:ascii="宋体" w:eastAsia="宋体" w:hAnsi="宋体" w:cs="宋体"/>
          <w:b/>
          <w:sz w:val="24"/>
          <w:szCs w:val="24"/>
        </w:rPr>
      </w:pPr>
      <w:r w:rsidRPr="00F2228A">
        <w:rPr>
          <w:rFonts w:ascii="宋体" w:eastAsia="宋体" w:hAnsi="宋体" w:cs="宋体" w:hint="eastAsia"/>
          <w:b/>
          <w:bCs/>
          <w:sz w:val="24"/>
          <w:szCs w:val="24"/>
        </w:rPr>
        <w:t>四、</w:t>
      </w:r>
      <w:r>
        <w:rPr>
          <w:rFonts w:ascii="宋体" w:eastAsia="宋体" w:hAnsi="宋体" w:cs="宋体" w:hint="eastAsia"/>
          <w:b/>
          <w:sz w:val="24"/>
          <w:szCs w:val="24"/>
        </w:rPr>
        <w:t>报价清单：</w:t>
      </w:r>
    </w:p>
    <w:p w:rsidR="00D403D0" w:rsidRDefault="00D403D0" w:rsidP="00A43244">
      <w:pPr>
        <w:spacing w:line="560" w:lineRule="exact"/>
        <w:ind w:firstLineChars="100" w:firstLine="241"/>
        <w:jc w:val="center"/>
        <w:rPr>
          <w:rFonts w:ascii="宋体" w:eastAsia="宋体" w:hAnsi="宋体" w:cs="宋体"/>
          <w:b/>
          <w:sz w:val="24"/>
          <w:szCs w:val="24"/>
        </w:rPr>
      </w:pPr>
    </w:p>
    <w:p w:rsidR="00D403D0" w:rsidRDefault="00D403D0" w:rsidP="00D403D0">
      <w:pPr>
        <w:pStyle w:val="aa"/>
        <w:ind w:firstLineChars="0"/>
        <w:jc w:val="left"/>
        <w:rPr>
          <w:rFonts w:ascii="宋体" w:eastAsia="宋体" w:hAnsi="宋体" w:cs="宋体"/>
          <w:b/>
          <w:sz w:val="24"/>
          <w:szCs w:val="24"/>
        </w:rPr>
      </w:pPr>
    </w:p>
    <w:p w:rsidR="00D403D0" w:rsidRDefault="00D403D0" w:rsidP="00D403D0">
      <w:pPr>
        <w:pStyle w:val="aa"/>
        <w:ind w:firstLineChars="0"/>
        <w:jc w:val="left"/>
        <w:rPr>
          <w:rFonts w:ascii="宋体" w:eastAsia="宋体" w:hAnsi="宋体" w:cs="宋体"/>
          <w:b/>
          <w:sz w:val="24"/>
          <w:szCs w:val="24"/>
        </w:rPr>
      </w:pPr>
    </w:p>
    <w:p w:rsidR="00D403D0" w:rsidRDefault="00D403D0" w:rsidP="00D403D0">
      <w:pPr>
        <w:pStyle w:val="aa"/>
        <w:ind w:firstLineChars="0"/>
        <w:jc w:val="left"/>
        <w:rPr>
          <w:rFonts w:ascii="宋体" w:eastAsia="宋体" w:hAnsi="宋体" w:cs="宋体"/>
          <w:b/>
          <w:sz w:val="24"/>
          <w:szCs w:val="24"/>
        </w:rPr>
      </w:pPr>
    </w:p>
    <w:p w:rsidR="00D403D0" w:rsidRDefault="00D403D0" w:rsidP="00D403D0">
      <w:pPr>
        <w:pStyle w:val="aa"/>
        <w:ind w:firstLineChars="0"/>
        <w:jc w:val="left"/>
        <w:rPr>
          <w:rFonts w:ascii="宋体" w:eastAsia="宋体" w:hAnsi="宋体" w:cs="宋体"/>
          <w:b/>
          <w:sz w:val="24"/>
          <w:szCs w:val="24"/>
        </w:rPr>
      </w:pPr>
    </w:p>
    <w:p w:rsidR="00D403D0" w:rsidRDefault="00D403D0" w:rsidP="00D403D0">
      <w:pPr>
        <w:pStyle w:val="aa"/>
        <w:ind w:firstLineChars="0"/>
        <w:jc w:val="left"/>
        <w:rPr>
          <w:rFonts w:ascii="宋体" w:eastAsia="宋体" w:hAnsi="宋体" w:cs="宋体"/>
          <w:b/>
          <w:sz w:val="24"/>
          <w:szCs w:val="24"/>
        </w:rPr>
      </w:pPr>
    </w:p>
    <w:p w:rsidR="00D403D0" w:rsidRDefault="00D403D0" w:rsidP="00D403D0">
      <w:pPr>
        <w:pStyle w:val="aa"/>
        <w:ind w:firstLineChars="0"/>
        <w:jc w:val="left"/>
        <w:rPr>
          <w:rFonts w:ascii="宋体" w:eastAsia="宋体" w:hAnsi="宋体" w:cs="宋体"/>
          <w:b/>
          <w:sz w:val="24"/>
          <w:szCs w:val="24"/>
        </w:rPr>
      </w:pPr>
    </w:p>
    <w:p w:rsidR="00A43244" w:rsidRPr="00527726" w:rsidRDefault="00A43244" w:rsidP="00D403D0">
      <w:pPr>
        <w:pStyle w:val="aa"/>
        <w:ind w:firstLineChars="0"/>
        <w:jc w:val="left"/>
        <w:rPr>
          <w:rFonts w:ascii="宋体" w:eastAsia="宋体" w:hAnsi="宋体" w:cs="宋体"/>
          <w:b/>
          <w:sz w:val="24"/>
          <w:szCs w:val="24"/>
        </w:rPr>
      </w:pPr>
    </w:p>
    <w:tbl>
      <w:tblPr>
        <w:tblpPr w:leftFromText="180" w:rightFromText="180" w:vertAnchor="text" w:horzAnchor="page" w:tblpX="1416" w:tblpY="1152"/>
        <w:tblOverlap w:val="never"/>
        <w:tblW w:w="8790" w:type="dxa"/>
        <w:tblLayout w:type="fixed"/>
        <w:tblLook w:val="04A0"/>
      </w:tblPr>
      <w:tblGrid>
        <w:gridCol w:w="532"/>
        <w:gridCol w:w="4378"/>
        <w:gridCol w:w="490"/>
        <w:gridCol w:w="610"/>
        <w:gridCol w:w="1090"/>
        <w:gridCol w:w="1090"/>
        <w:gridCol w:w="600"/>
      </w:tblGrid>
      <w:tr w:rsidR="00527726" w:rsidTr="00725CBE">
        <w:trPr>
          <w:trHeight w:val="640"/>
        </w:trPr>
        <w:tc>
          <w:tcPr>
            <w:tcW w:w="8790" w:type="dxa"/>
            <w:gridSpan w:val="7"/>
            <w:tcBorders>
              <w:top w:val="nil"/>
              <w:left w:val="nil"/>
              <w:bottom w:val="nil"/>
              <w:right w:val="nil"/>
            </w:tcBorders>
            <w:shd w:val="clear" w:color="auto" w:fill="auto"/>
            <w:noWrap/>
            <w:vAlign w:val="center"/>
          </w:tcPr>
          <w:p w:rsidR="00D403D0" w:rsidRDefault="00D403D0" w:rsidP="00D403D0">
            <w:pPr>
              <w:pStyle w:val="aa"/>
              <w:ind w:firstLineChars="0"/>
              <w:jc w:val="center"/>
              <w:rPr>
                <w:rFonts w:ascii="宋体" w:eastAsia="宋体" w:hAnsi="宋体" w:cs="宋体"/>
                <w:b/>
                <w:sz w:val="24"/>
                <w:szCs w:val="24"/>
              </w:rPr>
            </w:pPr>
            <w:r w:rsidRPr="00F2228A">
              <w:rPr>
                <w:rFonts w:ascii="宋体" w:eastAsia="宋体" w:hAnsi="宋体" w:cs="宋体" w:hint="eastAsia"/>
                <w:b/>
                <w:sz w:val="24"/>
                <w:szCs w:val="24"/>
              </w:rPr>
              <w:t>2024年桂林技师学院空调维修报价明细表</w:t>
            </w:r>
            <w:r>
              <w:rPr>
                <w:rFonts w:ascii="宋体" w:eastAsia="宋体" w:hAnsi="宋体" w:cs="宋体" w:hint="eastAsia"/>
                <w:b/>
                <w:sz w:val="24"/>
                <w:szCs w:val="24"/>
              </w:rPr>
              <w:t>：</w:t>
            </w:r>
          </w:p>
          <w:p w:rsidR="00527726" w:rsidRPr="00D403D0" w:rsidRDefault="00527726" w:rsidP="00527726">
            <w:pPr>
              <w:widowControl/>
              <w:ind w:firstLineChars="1900" w:firstLine="3433"/>
              <w:textAlignment w:val="center"/>
              <w:rPr>
                <w:rFonts w:ascii="宋体" w:eastAsia="宋体" w:hAnsi="宋体" w:cs="宋体"/>
                <w:b/>
                <w:bCs/>
                <w:color w:val="000000"/>
                <w:sz w:val="18"/>
                <w:szCs w:val="18"/>
              </w:rPr>
            </w:pPr>
          </w:p>
        </w:tc>
      </w:tr>
      <w:tr w:rsidR="00527726" w:rsidTr="00725CBE">
        <w:trPr>
          <w:trHeight w:val="740"/>
        </w:trPr>
        <w:tc>
          <w:tcPr>
            <w:tcW w:w="7100" w:type="dxa"/>
            <w:gridSpan w:val="5"/>
            <w:tcBorders>
              <w:top w:val="single" w:sz="4" w:space="0" w:color="000000"/>
              <w:left w:val="single" w:sz="4" w:space="0" w:color="000000"/>
              <w:bottom w:val="single" w:sz="4" w:space="0" w:color="000000"/>
              <w:right w:val="nil"/>
            </w:tcBorders>
            <w:shd w:val="clear" w:color="auto" w:fill="auto"/>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（一）、1-2匹空调维修、保养内容</w:t>
            </w:r>
          </w:p>
        </w:tc>
        <w:tc>
          <w:tcPr>
            <w:tcW w:w="1090" w:type="dxa"/>
            <w:tcBorders>
              <w:top w:val="single" w:sz="4" w:space="0" w:color="000000"/>
              <w:left w:val="nil"/>
              <w:bottom w:val="single" w:sz="4" w:space="0" w:color="000000"/>
              <w:right w:val="nil"/>
            </w:tcBorders>
            <w:shd w:val="clear" w:color="auto" w:fill="auto"/>
            <w:noWrap/>
            <w:vAlign w:val="center"/>
          </w:tcPr>
          <w:p w:rsidR="00527726" w:rsidRDefault="00527726" w:rsidP="00725CBE">
            <w:pPr>
              <w:jc w:val="left"/>
              <w:rPr>
                <w:rFonts w:ascii="宋体" w:eastAsia="宋体" w:hAnsi="宋体" w:cs="宋体"/>
                <w:color w:val="000000"/>
                <w:sz w:val="18"/>
                <w:szCs w:val="18"/>
              </w:rPr>
            </w:pPr>
          </w:p>
        </w:tc>
        <w:tc>
          <w:tcPr>
            <w:tcW w:w="600"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725CBE">
            <w:pPr>
              <w:jc w:val="left"/>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维修及保养项目(报维修其中一项价格)</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w:t>
            </w:r>
          </w:p>
        </w:tc>
        <w:tc>
          <w:tcPr>
            <w:tcW w:w="61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数量①</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不含税单价②</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       ③=①×②</w:t>
            </w:r>
          </w:p>
        </w:tc>
        <w:tc>
          <w:tcPr>
            <w:tcW w:w="60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备注</w:t>
            </w: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主板，内外机电机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更换电容、步进电机、传感器，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更换蒸发器、冷凝器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Pr="00131D88" w:rsidRDefault="00527726" w:rsidP="00725CBE">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加压检漏、氧焊补漏、更换螺母、重扩喇叭口</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加铜管（含</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连接线）（元/米）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加装电线、加装排水管（含保温棉）（元/米）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加装排水管、包保温棉（不含保温棉）（元/米）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遥控器、线控器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处理漏水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w:t>
            </w:r>
            <w:proofErr w:type="gramStart"/>
            <w:r>
              <w:rPr>
                <w:rFonts w:ascii="宋体" w:eastAsia="宋体" w:hAnsi="宋体" w:cs="宋体" w:hint="eastAsia"/>
                <w:color w:val="000000"/>
                <w:kern w:val="0"/>
                <w:sz w:val="18"/>
                <w:szCs w:val="18"/>
              </w:rPr>
              <w:t>单拆费</w:t>
            </w:r>
            <w:proofErr w:type="gramEnd"/>
            <w:r>
              <w:rPr>
                <w:rFonts w:ascii="宋体" w:eastAsia="宋体" w:hAnsi="宋体" w:cs="宋体" w:hint="eastAsia"/>
                <w:color w:val="000000"/>
                <w:kern w:val="0"/>
                <w:sz w:val="18"/>
                <w:szCs w:val="18"/>
              </w:rPr>
              <w:t>（元/套）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空调单装费（元/套）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空调拆装费（元/套）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安装空调架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砖墙打孔(墙厚＜300mm)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混凝土墙打孔(墙厚＜300mm)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简单清洗：内机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简单清洗：外机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8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4378"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深度清洗：内机：面框、盖板、导风叶片、风轮、蒸发器、水槽（接水盘）、风道、滤网、</w:t>
            </w:r>
          </w:p>
        </w:tc>
        <w:tc>
          <w:tcPr>
            <w:tcW w:w="4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7100" w:type="dxa"/>
            <w:gridSpan w:val="5"/>
            <w:tcBorders>
              <w:top w:val="single" w:sz="4" w:space="0" w:color="000000"/>
              <w:left w:val="single" w:sz="4" w:space="0" w:color="000000"/>
              <w:bottom w:val="single" w:sz="4" w:space="0" w:color="000000"/>
              <w:right w:val="nil"/>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（二）、3匹空调维修、保养内容</w:t>
            </w:r>
          </w:p>
        </w:tc>
        <w:tc>
          <w:tcPr>
            <w:tcW w:w="1090" w:type="dxa"/>
            <w:tcBorders>
              <w:top w:val="single" w:sz="4" w:space="0" w:color="000000"/>
              <w:left w:val="nil"/>
              <w:bottom w:val="single" w:sz="4" w:space="0" w:color="000000"/>
              <w:right w:val="nil"/>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725CBE">
            <w:pPr>
              <w:jc w:val="left"/>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更换接水盘</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更换内机主板、显示板、外机主板、内外机电机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更换四通阀线圈、变压器、感温包、接收头、按键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更换交流接触器、继电器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更换电容、步进电机、电流互感器、热过载、限温器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更换室内、外机风扇电机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更换蒸发器、冷凝器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86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更换过滤器、截止阀、单向阀、接头、三通、弯头、分配器、高压低压保护装置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加压检漏、氧焊补漏、更换螺母、重扩喇叭口</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更换压缩机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加铜管（含</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连接线）（元/米）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加装电线、加装排水管（含保温棉）（元/米）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加装排水管、包保温棉（不含保温棉）（元/米）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遥控器、线控器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处理漏水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w:t>
            </w:r>
            <w:proofErr w:type="gramStart"/>
            <w:r>
              <w:rPr>
                <w:rFonts w:ascii="宋体" w:eastAsia="宋体" w:hAnsi="宋体" w:cs="宋体" w:hint="eastAsia"/>
                <w:color w:val="000000"/>
                <w:kern w:val="0"/>
                <w:sz w:val="18"/>
                <w:szCs w:val="18"/>
              </w:rPr>
              <w:t>单拆费</w:t>
            </w:r>
            <w:proofErr w:type="gramEnd"/>
            <w:r>
              <w:rPr>
                <w:rFonts w:ascii="宋体" w:eastAsia="宋体" w:hAnsi="宋体" w:cs="宋体" w:hint="eastAsia"/>
                <w:color w:val="000000"/>
                <w:kern w:val="0"/>
                <w:sz w:val="18"/>
                <w:szCs w:val="18"/>
              </w:rPr>
              <w:t>（元/套）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空调单装费（元/套）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ind w:firstLineChars="200" w:firstLine="360"/>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空调拆装费（元/套）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安装空调架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砖墙打孔(墙厚＜300mm)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混凝土墙打孔(墙厚＜300mm)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简单清洗：内机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简单清洗：外机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8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47</w:t>
            </w:r>
          </w:p>
        </w:tc>
        <w:tc>
          <w:tcPr>
            <w:tcW w:w="4378"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深度清洗：内机：面框、盖板、导风叶片、风轮、蒸发器、水槽（接水盘）、风道、滤网、</w:t>
            </w:r>
          </w:p>
        </w:tc>
        <w:tc>
          <w:tcPr>
            <w:tcW w:w="4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7100" w:type="dxa"/>
            <w:gridSpan w:val="5"/>
            <w:tcBorders>
              <w:top w:val="single" w:sz="4" w:space="0" w:color="000000"/>
              <w:left w:val="single" w:sz="4" w:space="0" w:color="000000"/>
              <w:bottom w:val="single" w:sz="4" w:space="0" w:color="000000"/>
              <w:right w:val="nil"/>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（三）、5匹空调维修、保养内容</w:t>
            </w:r>
          </w:p>
        </w:tc>
        <w:tc>
          <w:tcPr>
            <w:tcW w:w="1090" w:type="dxa"/>
            <w:tcBorders>
              <w:top w:val="single" w:sz="4" w:space="0" w:color="000000"/>
              <w:left w:val="nil"/>
              <w:bottom w:val="single" w:sz="4" w:space="0" w:color="000000"/>
              <w:right w:val="nil"/>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725CBE">
            <w:pPr>
              <w:jc w:val="left"/>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48</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更换离心贯流、轴流风叶</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更换接水盘</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更换内机主板、显示板、外机主板、内外机电机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更换四通阀线圈、变压器、感温包、接收头、按键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更换交流接触器、继电器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更换电容、步进电机、电流互感器、热过载、限温器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55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更换室内、外机风扇电机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更换蒸发器、冷凝器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90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更换过滤器、截止阀、单向阀、接头、三通、弯头、分配器、高压低压保护装置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加压检漏、氧焊补漏、更换螺母、重扩喇叭口</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更换压缩机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加铜管（含</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连接线）（元/米）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加装电线、加装排水管（含保温棉）（元/米）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加装排水管、包保温棉（不含保温棉）（元/米）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遥控器、线控器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处理漏水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w:t>
            </w:r>
            <w:proofErr w:type="gramStart"/>
            <w:r>
              <w:rPr>
                <w:rFonts w:ascii="宋体" w:eastAsia="宋体" w:hAnsi="宋体" w:cs="宋体" w:hint="eastAsia"/>
                <w:color w:val="000000"/>
                <w:kern w:val="0"/>
                <w:sz w:val="18"/>
                <w:szCs w:val="18"/>
              </w:rPr>
              <w:t>单拆费</w:t>
            </w:r>
            <w:proofErr w:type="gramEnd"/>
            <w:r>
              <w:rPr>
                <w:rFonts w:ascii="宋体" w:eastAsia="宋体" w:hAnsi="宋体" w:cs="宋体" w:hint="eastAsia"/>
                <w:color w:val="000000"/>
                <w:kern w:val="0"/>
                <w:sz w:val="18"/>
                <w:szCs w:val="18"/>
              </w:rPr>
              <w:t>（元/套）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空调单装费（元/套）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空调拆装费（元/套）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安装空调架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砖墙打孔(墙厚＜300mm)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混凝土墙打孔(墙厚＜300mm)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简单清洗：内机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简单清洗：外机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8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75</w:t>
            </w:r>
          </w:p>
        </w:tc>
        <w:tc>
          <w:tcPr>
            <w:tcW w:w="4378"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深度清洗：内机：面框、盖板、导风叶片、风轮、蒸发器、水槽（接水盘）、风道、滤网、</w:t>
            </w:r>
          </w:p>
        </w:tc>
        <w:tc>
          <w:tcPr>
            <w:tcW w:w="4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7100" w:type="dxa"/>
            <w:gridSpan w:val="5"/>
            <w:tcBorders>
              <w:top w:val="single" w:sz="4" w:space="0" w:color="000000"/>
              <w:left w:val="single" w:sz="4" w:space="0" w:color="000000"/>
              <w:bottom w:val="single" w:sz="4" w:space="0" w:color="000000"/>
              <w:right w:val="nil"/>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（四）中央空调维修、保养内容</w:t>
            </w:r>
          </w:p>
        </w:tc>
        <w:tc>
          <w:tcPr>
            <w:tcW w:w="1090" w:type="dxa"/>
            <w:tcBorders>
              <w:top w:val="single" w:sz="4" w:space="0" w:color="000000"/>
              <w:left w:val="nil"/>
              <w:bottom w:val="single" w:sz="4" w:space="0" w:color="000000"/>
              <w:right w:val="nil"/>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725CBE">
            <w:pPr>
              <w:jc w:val="left"/>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76</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外机轴流风叶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高压、低压保护装置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传感器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外机风扇电机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r>
      <w:tr w:rsidR="00527726" w:rsidTr="00725CBE">
        <w:trPr>
          <w:trHeight w:val="656"/>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风冷</w:t>
            </w:r>
            <w:proofErr w:type="gramStart"/>
            <w:r>
              <w:rPr>
                <w:rFonts w:ascii="宋体" w:eastAsia="宋体" w:hAnsi="宋体" w:cs="宋体" w:hint="eastAsia"/>
                <w:color w:val="000000"/>
                <w:kern w:val="0"/>
                <w:sz w:val="18"/>
                <w:szCs w:val="18"/>
              </w:rPr>
              <w:t>模块机</w:t>
            </w:r>
            <w:proofErr w:type="gramEnd"/>
            <w:r>
              <w:rPr>
                <w:rFonts w:ascii="宋体" w:eastAsia="宋体" w:hAnsi="宋体" w:cs="宋体" w:hint="eastAsia"/>
                <w:color w:val="000000"/>
                <w:kern w:val="0"/>
                <w:sz w:val="18"/>
                <w:szCs w:val="18"/>
              </w:rPr>
              <w:t>空调模块主板</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FFFFFF"/>
                <w:sz w:val="18"/>
                <w:szCs w:val="18"/>
              </w:rPr>
            </w:pPr>
            <w:r>
              <w:rPr>
                <w:rFonts w:ascii="宋体" w:eastAsia="宋体" w:hAnsi="宋体" w:cs="宋体" w:hint="eastAsia"/>
                <w:color w:val="FFFFFF"/>
                <w:kern w:val="0"/>
                <w:sz w:val="18"/>
                <w:szCs w:val="18"/>
              </w:rPr>
              <w:t>41</w:t>
            </w:r>
          </w:p>
        </w:tc>
      </w:tr>
      <w:tr w:rsidR="00527726" w:rsidTr="00725CBE">
        <w:trPr>
          <w:trHeight w:val="566"/>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风冷</w:t>
            </w:r>
            <w:proofErr w:type="gramStart"/>
            <w:r>
              <w:rPr>
                <w:rFonts w:ascii="宋体" w:eastAsia="宋体" w:hAnsi="宋体" w:cs="宋体" w:hint="eastAsia"/>
                <w:color w:val="000000"/>
                <w:kern w:val="0"/>
                <w:sz w:val="18"/>
                <w:szCs w:val="18"/>
              </w:rPr>
              <w:t>模块机</w:t>
            </w:r>
            <w:proofErr w:type="gramEnd"/>
            <w:r>
              <w:rPr>
                <w:rFonts w:ascii="宋体" w:eastAsia="宋体" w:hAnsi="宋体" w:cs="宋体" w:hint="eastAsia"/>
                <w:color w:val="000000"/>
                <w:kern w:val="0"/>
                <w:sz w:val="18"/>
                <w:szCs w:val="18"/>
              </w:rPr>
              <w:t>空调压缩机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FFFFFF"/>
                <w:sz w:val="18"/>
                <w:szCs w:val="18"/>
              </w:rPr>
            </w:pPr>
            <w:r>
              <w:rPr>
                <w:rFonts w:ascii="宋体" w:eastAsia="宋体" w:hAnsi="宋体" w:cs="宋体" w:hint="eastAsia"/>
                <w:color w:val="FFFFFF"/>
                <w:kern w:val="0"/>
                <w:sz w:val="18"/>
                <w:szCs w:val="18"/>
              </w:rPr>
              <w:t>0用</w:t>
            </w:r>
          </w:p>
        </w:tc>
      </w:tr>
      <w:tr w:rsidR="00527726" w:rsidTr="00725CBE">
        <w:trPr>
          <w:trHeight w:val="598"/>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风冷模块机组外机清洗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jc w:val="center"/>
              <w:rPr>
                <w:rFonts w:ascii="宋体" w:eastAsia="宋体" w:hAnsi="宋体" w:cs="宋体"/>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725CBE">
            <w:pPr>
              <w:widowControl/>
              <w:jc w:val="left"/>
              <w:textAlignment w:val="center"/>
              <w:rPr>
                <w:rFonts w:ascii="宋体" w:eastAsia="宋体" w:hAnsi="宋体" w:cs="宋体"/>
                <w:color w:val="FFFFFF"/>
                <w:sz w:val="18"/>
                <w:szCs w:val="18"/>
              </w:rPr>
            </w:pPr>
          </w:p>
        </w:tc>
      </w:tr>
      <w:tr w:rsidR="00527726" w:rsidTr="00725CBE">
        <w:trPr>
          <w:trHeight w:val="550"/>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A</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不含税合计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jc w:val="center"/>
              <w:rPr>
                <w:rFonts w:ascii="宋体" w:eastAsia="宋体" w:hAnsi="宋体" w:cs="宋体"/>
                <w:b/>
                <w:bCs/>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r>
      <w:tr w:rsidR="00527726" w:rsidTr="00725CBE">
        <w:trPr>
          <w:trHeight w:val="470"/>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B</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增值税税率：</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___%</w:t>
            </w: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r>
      <w:tr w:rsidR="00527726" w:rsidTr="00725CBE">
        <w:trPr>
          <w:trHeight w:val="410"/>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C</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价税合计：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rPr>
                <w:rFonts w:ascii="宋体" w:eastAsia="宋体" w:hAnsi="宋体" w:cs="宋体"/>
                <w:b/>
                <w:bCs/>
                <w:color w:val="000000"/>
                <w:sz w:val="18"/>
                <w:szCs w:val="18"/>
              </w:rPr>
            </w:pPr>
          </w:p>
        </w:tc>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725CBE">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r>
      <w:tr w:rsidR="00527726" w:rsidTr="00725CBE">
        <w:trPr>
          <w:trHeight w:val="640"/>
        </w:trPr>
        <w:tc>
          <w:tcPr>
            <w:tcW w:w="8790" w:type="dxa"/>
            <w:gridSpan w:val="7"/>
            <w:tcBorders>
              <w:top w:val="nil"/>
              <w:left w:val="nil"/>
              <w:bottom w:val="nil"/>
              <w:right w:val="nil"/>
            </w:tcBorders>
            <w:shd w:val="clear" w:color="auto" w:fill="auto"/>
            <w:vAlign w:val="center"/>
          </w:tcPr>
          <w:p w:rsidR="00527726" w:rsidRDefault="00527726" w:rsidP="00725CBE">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注：1、按报价清单报价，不得更改此表，以不含税合计金额作为评比依据。</w:t>
            </w:r>
          </w:p>
        </w:tc>
      </w:tr>
      <w:tr w:rsidR="00527726" w:rsidTr="00725CBE">
        <w:trPr>
          <w:trHeight w:val="640"/>
        </w:trPr>
        <w:tc>
          <w:tcPr>
            <w:tcW w:w="8790" w:type="dxa"/>
            <w:gridSpan w:val="7"/>
            <w:tcBorders>
              <w:top w:val="nil"/>
              <w:left w:val="nil"/>
              <w:bottom w:val="nil"/>
              <w:right w:val="nil"/>
            </w:tcBorders>
            <w:shd w:val="clear" w:color="auto" w:fill="auto"/>
            <w:vAlign w:val="center"/>
          </w:tcPr>
          <w:p w:rsidR="00527726" w:rsidRDefault="00527726" w:rsidP="00725CBE">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2、以上报价清单数量为预估数量，最后以实际发生数量据实结算，单价为不含税价,包含人工费、配件费、运输费、</w:t>
            </w:r>
            <w:proofErr w:type="gramStart"/>
            <w:r>
              <w:rPr>
                <w:rFonts w:ascii="宋体" w:eastAsia="宋体" w:hAnsi="宋体" w:cs="宋体" w:hint="eastAsia"/>
                <w:b/>
                <w:bCs/>
                <w:color w:val="000000"/>
                <w:kern w:val="0"/>
                <w:sz w:val="18"/>
                <w:szCs w:val="18"/>
              </w:rPr>
              <w:t>拆装费</w:t>
            </w:r>
            <w:proofErr w:type="gramEnd"/>
            <w:r>
              <w:rPr>
                <w:rFonts w:ascii="宋体" w:eastAsia="宋体" w:hAnsi="宋体" w:cs="宋体" w:hint="eastAsia"/>
                <w:b/>
                <w:bCs/>
                <w:color w:val="000000"/>
                <w:kern w:val="0"/>
                <w:sz w:val="18"/>
                <w:szCs w:val="18"/>
              </w:rPr>
              <w:t>等费用。</w:t>
            </w:r>
          </w:p>
        </w:tc>
      </w:tr>
      <w:tr w:rsidR="00527726" w:rsidTr="00725CBE">
        <w:trPr>
          <w:trHeight w:val="640"/>
        </w:trPr>
        <w:tc>
          <w:tcPr>
            <w:tcW w:w="8790" w:type="dxa"/>
            <w:gridSpan w:val="7"/>
            <w:tcBorders>
              <w:top w:val="nil"/>
              <w:left w:val="nil"/>
              <w:bottom w:val="nil"/>
              <w:right w:val="nil"/>
            </w:tcBorders>
            <w:shd w:val="clear" w:color="auto" w:fill="auto"/>
            <w:vAlign w:val="center"/>
          </w:tcPr>
          <w:p w:rsidR="00527726" w:rsidRDefault="00527726" w:rsidP="00725CBE">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3、结算价=（不含税价）×（1+适用的增值税率）据实结算，合同期间，税率随国家政策变化而变化。</w:t>
            </w:r>
          </w:p>
        </w:tc>
      </w:tr>
      <w:tr w:rsidR="00527726" w:rsidTr="00725CBE">
        <w:trPr>
          <w:trHeight w:val="640"/>
        </w:trPr>
        <w:tc>
          <w:tcPr>
            <w:tcW w:w="8790" w:type="dxa"/>
            <w:gridSpan w:val="7"/>
            <w:tcBorders>
              <w:top w:val="nil"/>
              <w:left w:val="nil"/>
              <w:bottom w:val="nil"/>
              <w:right w:val="nil"/>
            </w:tcBorders>
            <w:shd w:val="clear" w:color="auto" w:fill="auto"/>
            <w:vAlign w:val="center"/>
          </w:tcPr>
          <w:p w:rsidR="00527726" w:rsidRDefault="00527726" w:rsidP="00725CBE">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4、单价均按照报价清单中单价执行。对于未在报价表中列出的科目，在实施前乙方应征得甲方的认可后方可实施，否则甲方有权不予结算。</w:t>
            </w:r>
          </w:p>
        </w:tc>
      </w:tr>
    </w:tbl>
    <w:p w:rsidR="005203B9" w:rsidRDefault="005203B9">
      <w:pPr>
        <w:pStyle w:val="aa"/>
        <w:ind w:left="720" w:firstLineChars="0" w:firstLine="0"/>
        <w:jc w:val="left"/>
        <w:rPr>
          <w:rFonts w:ascii="宋体" w:eastAsia="宋体" w:hAnsi="宋体" w:cs="宋体"/>
          <w:b/>
          <w:sz w:val="24"/>
          <w:szCs w:val="24"/>
        </w:rPr>
      </w:pPr>
    </w:p>
    <w:p w:rsidR="00503AA2" w:rsidRDefault="00503AA2">
      <w:pPr>
        <w:pStyle w:val="aa"/>
        <w:ind w:firstLineChars="0" w:firstLine="0"/>
        <w:jc w:val="left"/>
        <w:rPr>
          <w:rFonts w:ascii="宋体" w:eastAsia="宋体" w:hAnsi="宋体" w:cs="宋体"/>
          <w:b/>
          <w:sz w:val="24"/>
          <w:szCs w:val="24"/>
        </w:rPr>
      </w:pPr>
    </w:p>
    <w:p w:rsidR="00503AA2" w:rsidRDefault="00503AA2">
      <w:pPr>
        <w:pStyle w:val="aa"/>
        <w:ind w:left="720" w:firstLineChars="0" w:firstLine="0"/>
        <w:jc w:val="left"/>
        <w:rPr>
          <w:rFonts w:ascii="宋体" w:eastAsia="宋体" w:hAnsi="宋体" w:cs="宋体"/>
          <w:b/>
          <w:sz w:val="24"/>
          <w:szCs w:val="24"/>
        </w:rPr>
      </w:pPr>
    </w:p>
    <w:p w:rsidR="005203B9" w:rsidRDefault="005203B9">
      <w:pPr>
        <w:pStyle w:val="aa"/>
        <w:ind w:left="720" w:firstLineChars="0" w:firstLine="0"/>
        <w:jc w:val="left"/>
        <w:rPr>
          <w:rFonts w:ascii="宋体" w:eastAsia="宋体" w:hAnsi="宋体" w:cs="宋体"/>
          <w:b/>
          <w:sz w:val="24"/>
          <w:szCs w:val="24"/>
        </w:rPr>
      </w:pPr>
    </w:p>
    <w:p w:rsidR="00D403D0" w:rsidRDefault="00D403D0">
      <w:pPr>
        <w:pStyle w:val="aa"/>
        <w:ind w:left="720" w:firstLineChars="0" w:firstLine="0"/>
        <w:jc w:val="left"/>
        <w:rPr>
          <w:rFonts w:ascii="宋体" w:eastAsia="宋体" w:hAnsi="宋体" w:cs="宋体"/>
          <w:b/>
          <w:sz w:val="24"/>
          <w:szCs w:val="24"/>
        </w:rPr>
      </w:pPr>
    </w:p>
    <w:p w:rsidR="005203B9" w:rsidRDefault="005203B9" w:rsidP="00C066E7">
      <w:pPr>
        <w:pStyle w:val="aa"/>
        <w:ind w:firstLineChars="0" w:firstLine="0"/>
        <w:jc w:val="left"/>
        <w:rPr>
          <w:rFonts w:ascii="宋体" w:eastAsia="宋体" w:hAnsi="宋体" w:cs="宋体"/>
          <w:b/>
          <w:sz w:val="24"/>
          <w:szCs w:val="24"/>
        </w:rPr>
      </w:pPr>
    </w:p>
    <w:p w:rsidR="00D403D0" w:rsidRDefault="00D403D0" w:rsidP="00D403D0">
      <w:pPr>
        <w:ind w:firstLineChars="300" w:firstLine="723"/>
        <w:rPr>
          <w:rFonts w:ascii="宋体" w:eastAsia="宋体" w:hAnsi="宋体" w:cs="宋体"/>
          <w:b/>
          <w:bCs/>
          <w:sz w:val="24"/>
          <w:szCs w:val="24"/>
        </w:rPr>
      </w:pPr>
      <w:r>
        <w:rPr>
          <w:rFonts w:ascii="宋体" w:eastAsia="宋体" w:hAnsi="宋体" w:cs="宋体" w:hint="eastAsia"/>
          <w:b/>
          <w:bCs/>
          <w:sz w:val="24"/>
          <w:szCs w:val="24"/>
        </w:rPr>
        <w:t>五、合同主条款</w:t>
      </w:r>
    </w:p>
    <w:p w:rsidR="00D403D0" w:rsidRDefault="00D403D0" w:rsidP="00D403D0">
      <w:pPr>
        <w:spacing w:line="360" w:lineRule="auto"/>
        <w:jc w:val="center"/>
        <w:rPr>
          <w:rFonts w:ascii="宋体" w:eastAsia="宋体" w:hAnsi="宋体" w:cs="宋体"/>
          <w:b/>
          <w:bCs/>
          <w:sz w:val="24"/>
          <w:szCs w:val="24"/>
        </w:rPr>
      </w:pPr>
    </w:p>
    <w:p w:rsidR="00D403D0" w:rsidRDefault="00D403D0" w:rsidP="00D403D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桂林技师学院空调维修保养合同</w:t>
      </w:r>
    </w:p>
    <w:p w:rsidR="00D403D0" w:rsidRDefault="00D403D0" w:rsidP="00D403D0">
      <w:pPr>
        <w:spacing w:line="360" w:lineRule="auto"/>
        <w:jc w:val="center"/>
        <w:rPr>
          <w:rFonts w:ascii="宋体" w:eastAsia="宋体" w:hAnsi="宋体" w:cs="宋体"/>
          <w:b/>
          <w:bCs/>
          <w:sz w:val="24"/>
          <w:szCs w:val="24"/>
        </w:rPr>
      </w:pPr>
    </w:p>
    <w:p w:rsidR="00D403D0" w:rsidRDefault="00D403D0" w:rsidP="00D403D0">
      <w:pPr>
        <w:spacing w:line="360" w:lineRule="auto"/>
        <w:rPr>
          <w:rFonts w:ascii="宋体" w:eastAsia="宋体" w:hAnsi="宋体" w:cs="宋体"/>
          <w:sz w:val="24"/>
          <w:szCs w:val="24"/>
        </w:rPr>
      </w:pPr>
      <w:r>
        <w:rPr>
          <w:rFonts w:ascii="宋体" w:eastAsia="宋体" w:hAnsi="宋体" w:cs="宋体" w:hint="eastAsia"/>
          <w:sz w:val="24"/>
          <w:szCs w:val="24"/>
        </w:rPr>
        <w:t>甲方：桂林技师学院</w:t>
      </w:r>
    </w:p>
    <w:p w:rsidR="00D403D0" w:rsidRDefault="00D403D0" w:rsidP="00D403D0">
      <w:pPr>
        <w:spacing w:line="360" w:lineRule="auto"/>
        <w:rPr>
          <w:rFonts w:ascii="宋体" w:eastAsia="宋体" w:hAnsi="宋体" w:cs="宋体"/>
          <w:sz w:val="24"/>
          <w:szCs w:val="24"/>
        </w:rPr>
      </w:pPr>
      <w:r>
        <w:rPr>
          <w:rFonts w:ascii="宋体" w:eastAsia="宋体" w:hAnsi="宋体" w:cs="宋体" w:hint="eastAsia"/>
          <w:sz w:val="24"/>
          <w:szCs w:val="24"/>
        </w:rPr>
        <w:t>乙方：</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甲、乙双方本着平等互利、自愿的原则，为保证甲方空调设备能够正常运行使用，经甲乙双方协商达成以下维修保养合同。</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一、维修内容</w:t>
      </w:r>
    </w:p>
    <w:p w:rsidR="00D403D0" w:rsidRDefault="00D403D0" w:rsidP="00D403D0">
      <w:pPr>
        <w:pStyle w:val="a6"/>
        <w:spacing w:line="360" w:lineRule="auto"/>
        <w:ind w:firstLine="560"/>
        <w:rPr>
          <w:rFonts w:ascii="宋体" w:eastAsia="宋体" w:hAnsi="宋体" w:cs="宋体"/>
          <w:sz w:val="24"/>
          <w:szCs w:val="24"/>
        </w:rPr>
      </w:pPr>
      <w:r>
        <w:rPr>
          <w:rFonts w:ascii="宋体" w:eastAsia="宋体" w:hAnsi="宋体" w:cs="宋体" w:hint="eastAsia"/>
          <w:b w:val="0"/>
          <w:bCs/>
          <w:sz w:val="24"/>
          <w:szCs w:val="24"/>
        </w:rPr>
        <w:t>乙方负责甲方校园内2024-2025年度的空调维修、保养、维护业务</w:t>
      </w:r>
      <w:r>
        <w:rPr>
          <w:rFonts w:ascii="宋体" w:eastAsia="宋体" w:hAnsi="宋体" w:cs="宋体" w:hint="eastAsia"/>
          <w:sz w:val="24"/>
          <w:szCs w:val="24"/>
        </w:rPr>
        <w:t>。</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二、甲方责任</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1、甲方配合乙方维修。</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2、提供符合空调要求的电源（包括电压、电线支路容量、保险插座、接地良好的地线等）。</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三、乙方责任</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1、乙方承担甲方空调维修、保养、维护的技术和所需的制冷剂，含其他所必需更换的配件材料等。</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2、在使用期间，对空调的运行状况进行追踪检测，建立数据档案。最大程度上保证空调的正常使用。</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3、在追踪检测的过程中，如发现故障隐患及时向甲方提出修理意见，做到及时处理，把故障率降到最低。</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乙方应24小时保持通讯畅通，在接到甲方故障通知后，2小时内到达现场（含节假日），小修当天修好，交付使用；中修2天内修好，大修3天内修好，如因乙方技术力量不足未能及时修复，必须提供合理的书面解释并明确修复时间，遇特殊情况，应与甲方协商解决，如乙方经常性的无法响应服务，甲方有权终止本合同。</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5、乙方维修人员自带工具、劳动保护设备，遵守施工现场有关规章制度，保证不损坏甲方现场财务，并保证施工现场卫生。</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6、乙方为维修人员投人身安全保险，在</w:t>
      </w:r>
      <w:proofErr w:type="gramStart"/>
      <w:r>
        <w:rPr>
          <w:rFonts w:ascii="宋体" w:eastAsia="宋体" w:hAnsi="宋体" w:cs="宋体" w:hint="eastAsia"/>
          <w:sz w:val="24"/>
          <w:szCs w:val="24"/>
        </w:rPr>
        <w:t>维保过程</w:t>
      </w:r>
      <w:proofErr w:type="gramEnd"/>
      <w:r>
        <w:rPr>
          <w:rFonts w:ascii="宋体" w:eastAsia="宋体" w:hAnsi="宋体" w:cs="宋体" w:hint="eastAsia"/>
          <w:sz w:val="24"/>
          <w:szCs w:val="24"/>
        </w:rPr>
        <w:t>中的任何人员损伤及财务损失事故，甲方不承担</w:t>
      </w:r>
      <w:proofErr w:type="gramStart"/>
      <w:r>
        <w:rPr>
          <w:rFonts w:ascii="宋体" w:eastAsia="宋体" w:hAnsi="宋体" w:cs="宋体" w:hint="eastAsia"/>
          <w:sz w:val="24"/>
          <w:szCs w:val="24"/>
        </w:rPr>
        <w:t>仼</w:t>
      </w:r>
      <w:proofErr w:type="gramEnd"/>
      <w:r>
        <w:rPr>
          <w:rFonts w:ascii="宋体" w:eastAsia="宋体" w:hAnsi="宋体" w:cs="宋体" w:hint="eastAsia"/>
          <w:sz w:val="24"/>
          <w:szCs w:val="24"/>
        </w:rPr>
        <w:t>何责任。</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7、进入甲方校园提供各类安装维修服务的乙方人员，必须遵守甲方校园的相关要求，乙方为其员工的行为进行担保，以及由此引发事故、案件的相关责任及赔偿由乙方负责。</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四、合同金额及结算方式</w:t>
      </w:r>
    </w:p>
    <w:p w:rsidR="00D403D0" w:rsidRDefault="00D403D0" w:rsidP="00D403D0">
      <w:pPr>
        <w:spacing w:line="360" w:lineRule="auto"/>
        <w:ind w:firstLine="630"/>
        <w:rPr>
          <w:rFonts w:ascii="宋体" w:eastAsia="宋体" w:hAnsi="宋体" w:cs="宋体"/>
          <w:sz w:val="24"/>
          <w:szCs w:val="24"/>
        </w:rPr>
      </w:pPr>
      <w:r>
        <w:rPr>
          <w:rFonts w:ascii="宋体" w:eastAsia="宋体" w:hAnsi="宋体" w:cs="宋体" w:hint="eastAsia"/>
          <w:sz w:val="24"/>
          <w:szCs w:val="24"/>
        </w:rPr>
        <w:t>1、本合同无预付款，维修</w:t>
      </w:r>
      <w:r>
        <w:rPr>
          <w:rFonts w:ascii="宋体" w:eastAsia="宋体" w:hAnsi="宋体" w:cs="宋体" w:hint="eastAsia"/>
          <w:color w:val="000000" w:themeColor="text1"/>
          <w:kern w:val="0"/>
          <w:sz w:val="24"/>
          <w:szCs w:val="24"/>
        </w:rPr>
        <w:t>费用按《</w:t>
      </w:r>
      <w:r>
        <w:rPr>
          <w:rFonts w:ascii="宋体" w:eastAsia="宋体" w:hAnsi="宋体" w:cs="宋体" w:hint="eastAsia"/>
          <w:kern w:val="0"/>
          <w:sz w:val="24"/>
          <w:szCs w:val="24"/>
        </w:rPr>
        <w:t>2024年桂林技师学院空调维修报价明细表》</w:t>
      </w:r>
      <w:r>
        <w:rPr>
          <w:rFonts w:ascii="宋体" w:eastAsia="宋体" w:hAnsi="宋体" w:cs="宋体" w:hint="eastAsia"/>
          <w:color w:val="000000" w:themeColor="text1"/>
          <w:kern w:val="0"/>
          <w:sz w:val="24"/>
          <w:szCs w:val="24"/>
        </w:rPr>
        <w:t>据实结算</w:t>
      </w:r>
      <w:r>
        <w:rPr>
          <w:rFonts w:ascii="宋体" w:eastAsia="宋体" w:hAnsi="宋体" w:cs="宋体" w:hint="eastAsia"/>
          <w:sz w:val="24"/>
          <w:szCs w:val="24"/>
        </w:rPr>
        <w:t>。本合同约定的甲方应付款项（根据本合同约定交易种类的不同，该等应付款项可能是利息、费用、投资收益或其他名称的应付款项）是甲方在本合同约定的交易（包括但不限于从乙方取得相应资金/服务/购买有形或无形产品、为乙方进行资产管理，以下简称交易）项下应向乙方支付的所有款项，包括乙方为交易而发生的交通、差旅、通讯、复印等实际开支及所有杂费和依法应由乙方承担的税费。除前述应付款项之外，甲方不需要为本合同项下的交易向乙方支付任何其他利息/费用/价款/收益。乙方应向甲方开具真实有效的增值税专用发票，甲方收到发票经过验证后付款。</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2、维修费用每季度结算一次，结算单价按（附件）不含</w:t>
      </w:r>
      <w:proofErr w:type="gramStart"/>
      <w:r>
        <w:rPr>
          <w:rFonts w:ascii="宋体" w:eastAsia="宋体" w:hAnsi="宋体" w:cs="宋体" w:hint="eastAsia"/>
          <w:sz w:val="24"/>
          <w:szCs w:val="24"/>
        </w:rPr>
        <w:t>税单价</w:t>
      </w:r>
      <w:proofErr w:type="gramEnd"/>
      <w:r>
        <w:rPr>
          <w:rFonts w:ascii="宋体" w:eastAsia="宋体" w:hAnsi="宋体" w:cs="宋体" w:hint="eastAsia"/>
          <w:sz w:val="24"/>
          <w:szCs w:val="24"/>
        </w:rPr>
        <w:t>为准，以甲方实际维修数量进行结算，增值税税率</w:t>
      </w:r>
      <w:r>
        <w:rPr>
          <w:rFonts w:ascii="宋体" w:eastAsia="宋体" w:hAnsi="宋体" w:cs="宋体" w:hint="eastAsia"/>
          <w:sz w:val="24"/>
          <w:szCs w:val="24"/>
          <w:highlight w:val="yellow"/>
        </w:rPr>
        <w:t>___%，</w:t>
      </w:r>
      <w:r>
        <w:rPr>
          <w:rFonts w:ascii="宋体" w:eastAsia="宋体" w:hAnsi="宋体" w:cs="宋体" w:hint="eastAsia"/>
          <w:sz w:val="24"/>
          <w:szCs w:val="24"/>
        </w:rPr>
        <w:t>如遇国家调整税率则按相应比例相应调整本合同价格清单含税单价。如实施的项目不在本合同价格清单范围内的，按市场优惠价与甲方沟通并确定项目价格后实施。乙方向甲方提供合</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有效的增值税专用发票，待甲方核对无误后方</w:t>
      </w:r>
      <w:proofErr w:type="gramStart"/>
      <w:r>
        <w:rPr>
          <w:rFonts w:ascii="宋体" w:eastAsia="宋体" w:hAnsi="宋体" w:cs="宋体" w:hint="eastAsia"/>
          <w:sz w:val="24"/>
          <w:szCs w:val="24"/>
        </w:rPr>
        <w:t>予付款</w:t>
      </w:r>
      <w:proofErr w:type="gramEnd"/>
      <w:r>
        <w:rPr>
          <w:rFonts w:ascii="宋体" w:eastAsia="宋体" w:hAnsi="宋体" w:cs="宋体" w:hint="eastAsia"/>
          <w:sz w:val="24"/>
          <w:szCs w:val="24"/>
        </w:rPr>
        <w:t>。如乙方无法开具增值税专用发票的，则甲方有权按不含税价支付款项。</w:t>
      </w:r>
    </w:p>
    <w:p w:rsidR="00D403D0" w:rsidRDefault="00D403D0" w:rsidP="00D403D0">
      <w:pPr>
        <w:numPr>
          <w:ilvl w:val="0"/>
          <w:numId w:val="2"/>
        </w:numPr>
        <w:tabs>
          <w:tab w:val="left" w:pos="1200"/>
        </w:tabs>
        <w:spacing w:line="360" w:lineRule="auto"/>
        <w:rPr>
          <w:rFonts w:ascii="宋体" w:eastAsia="宋体" w:hAnsi="宋体" w:cs="宋体"/>
          <w:sz w:val="24"/>
          <w:szCs w:val="24"/>
        </w:rPr>
      </w:pPr>
      <w:r>
        <w:rPr>
          <w:rFonts w:ascii="宋体" w:eastAsia="宋体" w:hAnsi="宋体" w:cs="宋体" w:hint="eastAsia"/>
          <w:sz w:val="24"/>
          <w:szCs w:val="24"/>
        </w:rPr>
        <w:t>合同有效期</w:t>
      </w:r>
    </w:p>
    <w:p w:rsidR="00D403D0" w:rsidRDefault="00D403D0" w:rsidP="00D403D0">
      <w:pPr>
        <w:tabs>
          <w:tab w:val="left" w:pos="1200"/>
        </w:tabs>
        <w:spacing w:line="360" w:lineRule="auto"/>
        <w:ind w:leftChars="267" w:left="854"/>
        <w:rPr>
          <w:rFonts w:ascii="宋体" w:eastAsia="宋体" w:hAnsi="宋体" w:cs="宋体"/>
          <w:sz w:val="24"/>
          <w:szCs w:val="24"/>
        </w:rPr>
      </w:pPr>
      <w:r>
        <w:rPr>
          <w:rFonts w:ascii="宋体" w:eastAsia="宋体" w:hAnsi="宋体" w:cs="宋体" w:hint="eastAsia"/>
          <w:sz w:val="24"/>
          <w:szCs w:val="24"/>
        </w:rPr>
        <w:t>本合同有效期自双方盖章之日起至     年    月    日止。</w:t>
      </w:r>
    </w:p>
    <w:p w:rsidR="00D403D0" w:rsidRDefault="00D403D0" w:rsidP="00D403D0">
      <w:pPr>
        <w:tabs>
          <w:tab w:val="left" w:pos="1200"/>
        </w:tabs>
        <w:spacing w:line="360" w:lineRule="auto"/>
        <w:ind w:leftChars="267" w:left="854"/>
        <w:rPr>
          <w:rFonts w:ascii="宋体" w:eastAsia="宋体" w:hAnsi="宋体" w:cs="宋体"/>
          <w:sz w:val="24"/>
          <w:szCs w:val="24"/>
        </w:rPr>
      </w:pPr>
      <w:r>
        <w:rPr>
          <w:rFonts w:ascii="宋体" w:eastAsia="宋体" w:hAnsi="宋体" w:cs="宋体" w:hint="eastAsia"/>
          <w:sz w:val="24"/>
          <w:szCs w:val="24"/>
        </w:rPr>
        <w:t>六、零配件保证</w:t>
      </w:r>
    </w:p>
    <w:p w:rsidR="00D403D0" w:rsidRDefault="00D403D0" w:rsidP="00D403D0">
      <w:pPr>
        <w:tabs>
          <w:tab w:val="left" w:pos="120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乙方维修所用零配件必须是符合国家规定质量标准产品，同时保证在正常使用条件下</w:t>
      </w:r>
      <w:r>
        <w:rPr>
          <w:rFonts w:ascii="宋体" w:eastAsia="宋体" w:hAnsi="宋体" w:cs="宋体" w:hint="eastAsia"/>
          <w:sz w:val="24"/>
          <w:szCs w:val="24"/>
          <w:highlight w:val="yellow"/>
        </w:rPr>
        <w:t>六个月</w:t>
      </w:r>
      <w:r>
        <w:rPr>
          <w:rFonts w:ascii="宋体" w:eastAsia="宋体" w:hAnsi="宋体" w:cs="宋体" w:hint="eastAsia"/>
          <w:sz w:val="24"/>
          <w:szCs w:val="24"/>
        </w:rPr>
        <w:t>内无故障运行，在此期限内出现已更换零配件故障的</w:t>
      </w:r>
      <w:proofErr w:type="gramStart"/>
      <w:r>
        <w:rPr>
          <w:rFonts w:ascii="宋体" w:eastAsia="宋体" w:hAnsi="宋体" w:cs="宋体" w:hint="eastAsia"/>
          <w:sz w:val="24"/>
          <w:szCs w:val="24"/>
        </w:rPr>
        <w:t>乙方均</w:t>
      </w:r>
      <w:proofErr w:type="gramEnd"/>
      <w:r>
        <w:rPr>
          <w:rFonts w:ascii="宋体" w:eastAsia="宋体" w:hAnsi="宋体" w:cs="宋体" w:hint="eastAsia"/>
          <w:sz w:val="24"/>
          <w:szCs w:val="24"/>
        </w:rPr>
        <w:t>应承担零配件费用并免费帮甲方更换。</w:t>
      </w:r>
    </w:p>
    <w:p w:rsidR="00D403D0" w:rsidRDefault="00D403D0" w:rsidP="00D403D0">
      <w:pPr>
        <w:pStyle w:val="ad"/>
        <w:numPr>
          <w:ilvl w:val="0"/>
          <w:numId w:val="3"/>
        </w:numPr>
        <w:tabs>
          <w:tab w:val="left" w:pos="1200"/>
        </w:tabs>
        <w:spacing w:line="360" w:lineRule="auto"/>
        <w:ind w:firstLineChars="0"/>
        <w:rPr>
          <w:rFonts w:ascii="宋体" w:eastAsia="宋体" w:hAnsi="宋体" w:cs="宋体"/>
          <w:sz w:val="24"/>
          <w:szCs w:val="24"/>
        </w:rPr>
      </w:pPr>
      <w:r>
        <w:rPr>
          <w:rFonts w:ascii="宋体" w:eastAsia="宋体" w:hAnsi="宋体" w:cs="宋体" w:hint="eastAsia"/>
          <w:sz w:val="24"/>
          <w:szCs w:val="24"/>
        </w:rPr>
        <w:t>下列情况乙方不承担责</w:t>
      </w:r>
      <w:proofErr w:type="gramStart"/>
      <w:r>
        <w:rPr>
          <w:rFonts w:ascii="宋体" w:eastAsia="宋体" w:hAnsi="宋体" w:cs="宋体" w:hint="eastAsia"/>
          <w:sz w:val="24"/>
          <w:szCs w:val="24"/>
        </w:rPr>
        <w:t>仼</w:t>
      </w:r>
      <w:proofErr w:type="gramEnd"/>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1、甲方自行拆卸造成损坏。</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2、人为损坏，非火灾引起损坏。</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3、不可抗力造成损坏。</w:t>
      </w:r>
    </w:p>
    <w:p w:rsidR="00D403D0" w:rsidRDefault="00D403D0" w:rsidP="00D403D0">
      <w:pPr>
        <w:numPr>
          <w:ilvl w:val="0"/>
          <w:numId w:val="3"/>
        </w:numPr>
        <w:tabs>
          <w:tab w:val="left" w:pos="1200"/>
        </w:tabs>
        <w:spacing w:line="360" w:lineRule="auto"/>
        <w:rPr>
          <w:rFonts w:ascii="宋体" w:eastAsia="宋体" w:hAnsi="宋体" w:cs="宋体"/>
          <w:sz w:val="24"/>
          <w:szCs w:val="24"/>
        </w:rPr>
      </w:pPr>
      <w:r>
        <w:rPr>
          <w:rFonts w:ascii="宋体" w:eastAsia="宋体" w:hAnsi="宋体" w:cs="宋体" w:hint="eastAsia"/>
          <w:sz w:val="24"/>
          <w:szCs w:val="24"/>
        </w:rPr>
        <w:t>注意事项</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1、乙方保证对甲方提出的意见做到100%及时回复并立即处理。</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2、经乙方维修的空调必须调试运行正常并向甲方解释使用常识和注意事项，待甲方满意后才能请甲方签名</w:t>
      </w:r>
      <w:proofErr w:type="gramStart"/>
      <w:r>
        <w:rPr>
          <w:rFonts w:ascii="宋体" w:eastAsia="宋体" w:hAnsi="宋体" w:cs="宋体" w:hint="eastAsia"/>
          <w:sz w:val="24"/>
          <w:szCs w:val="24"/>
        </w:rPr>
        <w:t>确认维保完成</w:t>
      </w:r>
      <w:proofErr w:type="gramEnd"/>
      <w:r>
        <w:rPr>
          <w:rFonts w:ascii="宋体" w:eastAsia="宋体" w:hAnsi="宋体" w:cs="宋体" w:hint="eastAsia"/>
          <w:sz w:val="24"/>
          <w:szCs w:val="24"/>
        </w:rPr>
        <w:t>。</w:t>
      </w:r>
    </w:p>
    <w:p w:rsidR="00D403D0" w:rsidRDefault="00D403D0" w:rsidP="00D403D0">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九、当乙方出现以下情况时，甲方有权单方提前终止合同，如</w:t>
      </w:r>
    </w:p>
    <w:p w:rsidR="00D403D0" w:rsidRDefault="00D403D0" w:rsidP="00D403D0">
      <w:pPr>
        <w:spacing w:line="360" w:lineRule="auto"/>
        <w:jc w:val="left"/>
        <w:rPr>
          <w:rFonts w:ascii="宋体" w:eastAsia="宋体" w:hAnsi="宋体" w:cs="宋体"/>
          <w:kern w:val="0"/>
          <w:sz w:val="24"/>
          <w:szCs w:val="24"/>
        </w:rPr>
      </w:pPr>
      <w:r>
        <w:rPr>
          <w:rFonts w:ascii="宋体" w:eastAsia="宋体" w:hAnsi="宋体" w:cs="宋体" w:hint="eastAsia"/>
          <w:sz w:val="24"/>
          <w:szCs w:val="24"/>
        </w:rPr>
        <w:t>造成甲方损失的，乙方应赔偿</w:t>
      </w:r>
      <w:r w:rsidRPr="00D403D0">
        <w:rPr>
          <w:rFonts w:ascii="宋体" w:eastAsia="宋体" w:hAnsi="宋体" w:cs="宋体" w:hint="eastAsia"/>
          <w:kern w:val="0"/>
          <w:sz w:val="24"/>
          <w:szCs w:val="24"/>
          <w:fitText w:val="1680" w:id="-984977920"/>
        </w:rPr>
        <w:t>甲方相应损失：</w:t>
      </w:r>
    </w:p>
    <w:p w:rsidR="00D403D0" w:rsidRDefault="00D403D0" w:rsidP="00D403D0">
      <w:pPr>
        <w:spacing w:line="360" w:lineRule="auto"/>
        <w:ind w:leftChars="177" w:left="566" w:firstLineChars="100" w:firstLine="240"/>
        <w:jc w:val="left"/>
        <w:rPr>
          <w:rFonts w:ascii="宋体" w:eastAsia="宋体" w:hAnsi="宋体" w:cs="宋体"/>
          <w:sz w:val="24"/>
          <w:szCs w:val="24"/>
        </w:rPr>
      </w:pPr>
      <w:r>
        <w:rPr>
          <w:rFonts w:ascii="宋体" w:eastAsia="宋体" w:hAnsi="宋体" w:cs="宋体" w:hint="eastAsia"/>
          <w:sz w:val="24"/>
          <w:szCs w:val="24"/>
        </w:rPr>
        <w:t>1、存在经济纠纷、重大违约诉讼、经营者或控制人涉及刑事诉</w:t>
      </w:r>
    </w:p>
    <w:p w:rsidR="00D403D0" w:rsidRDefault="00D403D0" w:rsidP="00D403D0">
      <w:pPr>
        <w:spacing w:line="360" w:lineRule="auto"/>
        <w:jc w:val="left"/>
        <w:rPr>
          <w:rFonts w:ascii="宋体" w:eastAsia="宋体" w:hAnsi="宋体" w:cs="宋体"/>
          <w:kern w:val="0"/>
          <w:sz w:val="24"/>
          <w:szCs w:val="24"/>
        </w:rPr>
      </w:pPr>
      <w:proofErr w:type="gramStart"/>
      <w:r>
        <w:rPr>
          <w:rFonts w:ascii="宋体" w:eastAsia="宋体" w:hAnsi="宋体" w:cs="宋体" w:hint="eastAsia"/>
          <w:sz w:val="24"/>
          <w:szCs w:val="24"/>
        </w:rPr>
        <w:t>讼</w:t>
      </w:r>
      <w:proofErr w:type="gramEnd"/>
      <w:r>
        <w:rPr>
          <w:rFonts w:ascii="宋体" w:eastAsia="宋体" w:hAnsi="宋体" w:cs="宋体" w:hint="eastAsia"/>
          <w:sz w:val="24"/>
          <w:szCs w:val="24"/>
        </w:rPr>
        <w:t>等影响其资信或可能危及其履约能力情形的；</w:t>
      </w:r>
    </w:p>
    <w:p w:rsidR="00D403D0" w:rsidRDefault="00D403D0" w:rsidP="00D403D0">
      <w:pPr>
        <w:spacing w:line="360" w:lineRule="auto"/>
        <w:ind w:firstLineChars="250" w:firstLine="600"/>
        <w:rPr>
          <w:rFonts w:ascii="宋体" w:eastAsia="宋体" w:hAnsi="宋体" w:cs="宋体"/>
          <w:sz w:val="24"/>
          <w:szCs w:val="24"/>
        </w:rPr>
      </w:pPr>
      <w:r>
        <w:rPr>
          <w:rFonts w:ascii="宋体" w:eastAsia="宋体" w:hAnsi="宋体" w:cs="宋体" w:hint="eastAsia"/>
          <w:sz w:val="24"/>
          <w:szCs w:val="24"/>
        </w:rPr>
        <w:t>2、履约过程中出现责任事故、因质量问题或违约造成甲方损失的；</w:t>
      </w:r>
    </w:p>
    <w:p w:rsidR="00D403D0" w:rsidRDefault="00D403D0" w:rsidP="00D403D0">
      <w:pPr>
        <w:spacing w:line="360" w:lineRule="auto"/>
        <w:ind w:leftChars="285" w:left="1392" w:hangingChars="200" w:hanging="480"/>
        <w:rPr>
          <w:rFonts w:ascii="宋体" w:eastAsia="宋体" w:hAnsi="宋体" w:cs="宋体"/>
          <w:sz w:val="24"/>
          <w:szCs w:val="24"/>
        </w:rPr>
      </w:pPr>
      <w:r>
        <w:rPr>
          <w:rFonts w:ascii="宋体" w:eastAsia="宋体" w:hAnsi="宋体" w:cs="宋体" w:hint="eastAsia"/>
          <w:sz w:val="24"/>
          <w:szCs w:val="24"/>
        </w:rPr>
        <w:t>3、财务危机或业务经营存在严重问题，或后续服务难以满足甲方</w:t>
      </w:r>
    </w:p>
    <w:p w:rsidR="00D403D0" w:rsidRDefault="00D403D0" w:rsidP="00D403D0">
      <w:pPr>
        <w:spacing w:line="360" w:lineRule="auto"/>
        <w:rPr>
          <w:rFonts w:ascii="宋体" w:eastAsia="宋体" w:hAnsi="宋体" w:cs="宋体"/>
          <w:sz w:val="24"/>
          <w:szCs w:val="24"/>
        </w:rPr>
      </w:pPr>
      <w:r>
        <w:rPr>
          <w:rFonts w:ascii="宋体" w:eastAsia="宋体" w:hAnsi="宋体" w:cs="宋体" w:hint="eastAsia"/>
          <w:sz w:val="24"/>
          <w:szCs w:val="24"/>
        </w:rPr>
        <w:t>业务需要，或存在其他事项可能给甲方带来重大风险的；</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 当年履约考核结果不合格或被书面警示一次或以上的；</w:t>
      </w:r>
    </w:p>
    <w:p w:rsidR="00D403D0" w:rsidRDefault="00D403D0" w:rsidP="00D403D0">
      <w:pPr>
        <w:spacing w:line="360" w:lineRule="auto"/>
        <w:ind w:leftChars="285" w:left="1392" w:hangingChars="200" w:hanging="480"/>
        <w:rPr>
          <w:rFonts w:ascii="宋体" w:eastAsia="宋体" w:hAnsi="宋体" w:cs="宋体"/>
          <w:sz w:val="24"/>
          <w:szCs w:val="24"/>
        </w:rPr>
      </w:pPr>
      <w:r>
        <w:rPr>
          <w:rFonts w:ascii="宋体" w:eastAsia="宋体" w:hAnsi="宋体" w:cs="宋体" w:hint="eastAsia"/>
          <w:sz w:val="24"/>
          <w:szCs w:val="24"/>
        </w:rPr>
        <w:t>5、 被政府及有关部门查处、曝光或已经进入行业协会禁用名单，</w:t>
      </w:r>
    </w:p>
    <w:p w:rsidR="00D403D0" w:rsidRDefault="00D403D0" w:rsidP="00D403D0">
      <w:pPr>
        <w:spacing w:line="360" w:lineRule="auto"/>
        <w:rPr>
          <w:rFonts w:ascii="宋体" w:eastAsia="宋体" w:hAnsi="宋体" w:cs="宋体"/>
          <w:sz w:val="24"/>
          <w:szCs w:val="24"/>
        </w:rPr>
      </w:pPr>
      <w:r>
        <w:rPr>
          <w:rFonts w:ascii="宋体" w:eastAsia="宋体" w:hAnsi="宋体" w:cs="宋体" w:hint="eastAsia"/>
          <w:sz w:val="24"/>
          <w:szCs w:val="24"/>
        </w:rPr>
        <w:t>企业法人及其法定代表人被人民法院列入“失信被执行人名单”及其他不合</w:t>
      </w:r>
      <w:proofErr w:type="gramStart"/>
      <w:r>
        <w:rPr>
          <w:rFonts w:ascii="宋体" w:eastAsia="宋体" w:hAnsi="宋体" w:cs="宋体" w:hint="eastAsia"/>
          <w:sz w:val="24"/>
          <w:szCs w:val="24"/>
        </w:rPr>
        <w:t>规</w:t>
      </w:r>
      <w:proofErr w:type="gramEnd"/>
      <w:r>
        <w:rPr>
          <w:rFonts w:ascii="宋体" w:eastAsia="宋体" w:hAnsi="宋体" w:cs="宋体" w:hint="eastAsia"/>
          <w:sz w:val="24"/>
          <w:szCs w:val="24"/>
        </w:rPr>
        <w:t>商业行为的。</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6、存在与甲方人员或亲属发生经济利益往来、商业贿赂或商业欺诈等违法违规情况，泄露甲方商业秘密等严重违约情况及其他严重违法违规行为的。</w:t>
      </w:r>
    </w:p>
    <w:p w:rsidR="00D403D0" w:rsidRDefault="00D403D0" w:rsidP="00D403D0">
      <w:pPr>
        <w:pStyle w:val="ad"/>
        <w:numPr>
          <w:ilvl w:val="0"/>
          <w:numId w:val="4"/>
        </w:numPr>
        <w:tabs>
          <w:tab w:val="left" w:pos="1200"/>
        </w:tabs>
        <w:spacing w:line="360" w:lineRule="auto"/>
        <w:ind w:firstLineChars="0"/>
        <w:rPr>
          <w:rFonts w:ascii="宋体" w:eastAsia="宋体" w:hAnsi="宋体" w:cs="宋体"/>
          <w:sz w:val="24"/>
          <w:szCs w:val="24"/>
        </w:rPr>
      </w:pPr>
      <w:r>
        <w:rPr>
          <w:rFonts w:ascii="宋体" w:eastAsia="宋体" w:hAnsi="宋体" w:cs="宋体" w:hint="eastAsia"/>
          <w:sz w:val="24"/>
          <w:szCs w:val="24"/>
        </w:rPr>
        <w:t>解决合同纠纷的方式</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1、因履行本合同所产生的所有争议，双方应首先通过友好协商方解决。</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2、如协商不成，</w:t>
      </w:r>
      <w:proofErr w:type="gramStart"/>
      <w:r>
        <w:rPr>
          <w:rFonts w:ascii="宋体" w:eastAsia="宋体" w:hAnsi="宋体" w:cs="宋体" w:hint="eastAsia"/>
          <w:sz w:val="24"/>
          <w:szCs w:val="24"/>
        </w:rPr>
        <w:t>仼</w:t>
      </w:r>
      <w:proofErr w:type="gramEnd"/>
      <w:r>
        <w:rPr>
          <w:rFonts w:ascii="宋体" w:eastAsia="宋体" w:hAnsi="宋体" w:cs="宋体" w:hint="eastAsia"/>
          <w:sz w:val="24"/>
          <w:szCs w:val="24"/>
        </w:rPr>
        <w:t>何一方均可向甲方所在地人民法院起诉。</w:t>
      </w:r>
    </w:p>
    <w:p w:rsidR="00D403D0" w:rsidRDefault="00D403D0" w:rsidP="00D403D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十一、本合同一式肆份，甲、乙双方各执贰份，自双方签字盖章之日起生效，具有同等法律效力。</w:t>
      </w:r>
    </w:p>
    <w:p w:rsidR="00D403D0" w:rsidRDefault="00D403D0" w:rsidP="00D403D0">
      <w:pPr>
        <w:tabs>
          <w:tab w:val="left" w:pos="1200"/>
        </w:tabs>
        <w:spacing w:line="360" w:lineRule="auto"/>
        <w:rPr>
          <w:rFonts w:ascii="宋体" w:eastAsia="宋体" w:hAnsi="宋体" w:cs="宋体"/>
          <w:sz w:val="24"/>
          <w:szCs w:val="24"/>
        </w:rPr>
      </w:pPr>
    </w:p>
    <w:p w:rsidR="00D403D0" w:rsidRDefault="00D403D0" w:rsidP="00D403D0">
      <w:pPr>
        <w:tabs>
          <w:tab w:val="left" w:pos="1200"/>
        </w:tabs>
        <w:spacing w:line="360" w:lineRule="auto"/>
        <w:rPr>
          <w:rFonts w:ascii="宋体" w:eastAsia="宋体" w:hAnsi="宋体" w:cs="宋体"/>
          <w:sz w:val="24"/>
          <w:szCs w:val="24"/>
        </w:rPr>
      </w:pPr>
      <w:r>
        <w:rPr>
          <w:rFonts w:ascii="宋体" w:eastAsia="宋体" w:hAnsi="宋体" w:cs="宋体" w:hint="eastAsia"/>
          <w:sz w:val="24"/>
          <w:szCs w:val="24"/>
        </w:rPr>
        <w:t>甲方：（盖章）                      乙方：（盖章）</w:t>
      </w:r>
    </w:p>
    <w:p w:rsidR="00D403D0" w:rsidRDefault="00D403D0" w:rsidP="00D403D0">
      <w:pPr>
        <w:tabs>
          <w:tab w:val="left" w:pos="1200"/>
        </w:tabs>
        <w:spacing w:line="360" w:lineRule="auto"/>
        <w:rPr>
          <w:rFonts w:ascii="宋体" w:eastAsia="宋体" w:hAnsi="宋体" w:cs="宋体"/>
          <w:sz w:val="24"/>
          <w:szCs w:val="24"/>
        </w:rPr>
      </w:pPr>
    </w:p>
    <w:p w:rsidR="00D403D0" w:rsidRDefault="00D403D0" w:rsidP="00D403D0">
      <w:pPr>
        <w:tabs>
          <w:tab w:val="left" w:pos="1200"/>
        </w:tabs>
        <w:spacing w:line="360" w:lineRule="auto"/>
        <w:rPr>
          <w:rFonts w:ascii="宋体" w:eastAsia="宋体" w:hAnsi="宋体" w:cs="宋体"/>
          <w:sz w:val="24"/>
          <w:szCs w:val="24"/>
        </w:rPr>
      </w:pPr>
      <w:r>
        <w:rPr>
          <w:rFonts w:ascii="宋体" w:eastAsia="宋体" w:hAnsi="宋体" w:cs="宋体" w:hint="eastAsia"/>
          <w:sz w:val="24"/>
          <w:szCs w:val="24"/>
        </w:rPr>
        <w:t>法人（或授权代表）：                法人（或授权代表）：</w:t>
      </w:r>
    </w:p>
    <w:p w:rsidR="00D403D0" w:rsidRDefault="00D403D0" w:rsidP="00D403D0">
      <w:pPr>
        <w:tabs>
          <w:tab w:val="left" w:pos="1200"/>
        </w:tabs>
        <w:spacing w:line="360" w:lineRule="auto"/>
        <w:ind w:firstLineChars="200" w:firstLine="480"/>
        <w:rPr>
          <w:rFonts w:ascii="宋体" w:eastAsia="宋体" w:hAnsi="宋体" w:cs="宋体"/>
          <w:sz w:val="24"/>
          <w:szCs w:val="24"/>
        </w:rPr>
      </w:pPr>
    </w:p>
    <w:p w:rsidR="00A43244" w:rsidRPr="00A43244" w:rsidRDefault="00A43244" w:rsidP="00A43244">
      <w:pPr>
        <w:pStyle w:val="a0"/>
      </w:pPr>
    </w:p>
    <w:p w:rsidR="00D403D0" w:rsidRDefault="00D403D0" w:rsidP="00D403D0">
      <w:pPr>
        <w:tabs>
          <w:tab w:val="left" w:pos="120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                    年    月    日</w:t>
      </w:r>
    </w:p>
    <w:p w:rsidR="00503AA2" w:rsidRDefault="00C066E7">
      <w:pPr>
        <w:spacing w:line="580" w:lineRule="exact"/>
        <w:jc w:val="center"/>
        <w:rPr>
          <w:rFonts w:ascii="宋体" w:eastAsia="宋体" w:hAnsi="宋体" w:cs="宋体"/>
          <w:b/>
          <w:bCs/>
          <w:sz w:val="30"/>
          <w:szCs w:val="30"/>
        </w:rPr>
      </w:pPr>
      <w:r>
        <w:rPr>
          <w:rFonts w:ascii="宋体" w:eastAsia="宋体" w:hAnsi="宋体" w:cs="宋体" w:hint="eastAsia"/>
          <w:b/>
          <w:bCs/>
          <w:sz w:val="30"/>
          <w:szCs w:val="30"/>
        </w:rPr>
        <w:t>询价回函</w:t>
      </w:r>
    </w:p>
    <w:p w:rsidR="00503AA2" w:rsidRDefault="00503AA2">
      <w:pPr>
        <w:spacing w:line="660" w:lineRule="exact"/>
        <w:ind w:firstLineChars="200" w:firstLine="480"/>
        <w:rPr>
          <w:rFonts w:ascii="宋体" w:eastAsia="宋体" w:hAnsi="宋体" w:cs="宋体"/>
          <w:sz w:val="24"/>
          <w:szCs w:val="24"/>
        </w:rPr>
      </w:pPr>
    </w:p>
    <w:p w:rsidR="00503AA2" w:rsidRDefault="00C066E7">
      <w:pPr>
        <w:rPr>
          <w:rFonts w:ascii="宋体" w:eastAsia="宋体" w:hAnsi="宋体" w:cs="宋体"/>
          <w:sz w:val="24"/>
          <w:szCs w:val="24"/>
        </w:rPr>
      </w:pPr>
      <w:r>
        <w:rPr>
          <w:rFonts w:ascii="宋体" w:eastAsia="宋体" w:hAnsi="宋体" w:cs="宋体" w:hint="eastAsia"/>
          <w:sz w:val="24"/>
          <w:szCs w:val="24"/>
        </w:rPr>
        <w:t>致：</w:t>
      </w:r>
      <w:r w:rsidR="005203B9">
        <w:rPr>
          <w:rFonts w:ascii="宋体" w:eastAsia="宋体" w:hAnsi="宋体" w:cs="宋体" w:hint="eastAsia"/>
          <w:sz w:val="24"/>
          <w:szCs w:val="24"/>
        </w:rPr>
        <w:t>桂林技师学院</w:t>
      </w: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根据贵院询价函，我公司已认真阅读，并已完全了解贵方所需采购产品及相关要求。我方承诺将廉洁诚信，一旦确定合作将按询价函的要求响应，并履行合同责任和义务。现对询价商品进行报价，并对相关服务及条款响应情况进行说明：</w:t>
      </w:r>
    </w:p>
    <w:p w:rsidR="00527726" w:rsidRDefault="00527726" w:rsidP="00527726">
      <w:pPr>
        <w:pStyle w:val="ad"/>
        <w:ind w:left="560" w:firstLineChars="0" w:firstLine="0"/>
        <w:rPr>
          <w:rFonts w:ascii="宋体" w:eastAsia="宋体" w:hAnsi="宋体" w:cs="宋体"/>
          <w:sz w:val="24"/>
          <w:szCs w:val="24"/>
        </w:rPr>
      </w:pPr>
    </w:p>
    <w:p w:rsidR="00527726" w:rsidRDefault="00527726" w:rsidP="00527726">
      <w:pPr>
        <w:pStyle w:val="ad"/>
        <w:ind w:left="560" w:firstLineChars="0" w:firstLine="0"/>
        <w:rPr>
          <w:rFonts w:ascii="宋体" w:eastAsia="宋体" w:hAnsi="宋体" w:cs="宋体"/>
          <w:sz w:val="24"/>
          <w:szCs w:val="24"/>
        </w:rPr>
      </w:pPr>
    </w:p>
    <w:p w:rsidR="00527726" w:rsidRDefault="00527726" w:rsidP="00527726">
      <w:pPr>
        <w:pStyle w:val="ad"/>
        <w:ind w:left="560" w:firstLineChars="0" w:firstLine="0"/>
        <w:rPr>
          <w:rFonts w:ascii="宋体" w:eastAsia="宋体" w:hAnsi="宋体" w:cs="宋体"/>
          <w:sz w:val="24"/>
          <w:szCs w:val="24"/>
        </w:rPr>
      </w:pPr>
    </w:p>
    <w:p w:rsidR="00527726" w:rsidRDefault="00527726" w:rsidP="00527726">
      <w:pPr>
        <w:pStyle w:val="ad"/>
        <w:ind w:left="560" w:firstLineChars="0" w:firstLine="0"/>
        <w:rPr>
          <w:rFonts w:ascii="宋体" w:eastAsia="宋体" w:hAnsi="宋体" w:cs="宋体"/>
          <w:sz w:val="24"/>
          <w:szCs w:val="24"/>
        </w:rPr>
      </w:pPr>
      <w:r>
        <w:rPr>
          <w:rFonts w:ascii="宋体" w:eastAsia="宋体" w:hAnsi="宋体" w:cs="宋体" w:hint="eastAsia"/>
          <w:sz w:val="24"/>
          <w:szCs w:val="24"/>
        </w:rPr>
        <w:t>一、报价清单：</w:t>
      </w:r>
    </w:p>
    <w:tbl>
      <w:tblPr>
        <w:tblpPr w:leftFromText="180" w:rightFromText="180" w:vertAnchor="text" w:horzAnchor="margin" w:tblpY="316"/>
        <w:tblOverlap w:val="never"/>
        <w:tblW w:w="8897" w:type="dxa"/>
        <w:tblLayout w:type="fixed"/>
        <w:tblLook w:val="04A0"/>
      </w:tblPr>
      <w:tblGrid>
        <w:gridCol w:w="532"/>
        <w:gridCol w:w="4378"/>
        <w:gridCol w:w="490"/>
        <w:gridCol w:w="610"/>
        <w:gridCol w:w="1090"/>
        <w:gridCol w:w="1090"/>
        <w:gridCol w:w="707"/>
      </w:tblGrid>
      <w:tr w:rsidR="00527726" w:rsidTr="00D403D0">
        <w:trPr>
          <w:trHeight w:val="640"/>
        </w:trPr>
        <w:tc>
          <w:tcPr>
            <w:tcW w:w="8897" w:type="dxa"/>
            <w:gridSpan w:val="7"/>
            <w:tcBorders>
              <w:top w:val="nil"/>
              <w:left w:val="nil"/>
              <w:bottom w:val="nil"/>
              <w:right w:val="nil"/>
            </w:tcBorders>
            <w:shd w:val="clear" w:color="auto" w:fill="auto"/>
            <w:noWrap/>
            <w:vAlign w:val="center"/>
          </w:tcPr>
          <w:p w:rsidR="00527726" w:rsidRDefault="00527726" w:rsidP="00D403D0">
            <w:pPr>
              <w:widowControl/>
              <w:textAlignment w:val="center"/>
              <w:rPr>
                <w:rFonts w:ascii="宋体" w:eastAsia="宋体" w:hAnsi="宋体" w:cs="宋体"/>
                <w:b/>
                <w:bCs/>
                <w:color w:val="000000"/>
                <w:sz w:val="18"/>
                <w:szCs w:val="18"/>
              </w:rPr>
            </w:pPr>
          </w:p>
        </w:tc>
      </w:tr>
      <w:tr w:rsidR="00527726" w:rsidTr="00D403D0">
        <w:trPr>
          <w:trHeight w:val="740"/>
        </w:trPr>
        <w:tc>
          <w:tcPr>
            <w:tcW w:w="7100" w:type="dxa"/>
            <w:gridSpan w:val="5"/>
            <w:tcBorders>
              <w:top w:val="single" w:sz="4" w:space="0" w:color="000000"/>
              <w:left w:val="single" w:sz="4" w:space="0" w:color="000000"/>
              <w:bottom w:val="single" w:sz="4" w:space="0" w:color="000000"/>
              <w:right w:val="nil"/>
            </w:tcBorders>
            <w:shd w:val="clear" w:color="auto" w:fill="auto"/>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（一）、1-2匹空调维修、保养内容</w:t>
            </w:r>
          </w:p>
        </w:tc>
        <w:tc>
          <w:tcPr>
            <w:tcW w:w="1090" w:type="dxa"/>
            <w:tcBorders>
              <w:top w:val="single" w:sz="4" w:space="0" w:color="000000"/>
              <w:left w:val="nil"/>
              <w:bottom w:val="single" w:sz="4" w:space="0" w:color="000000"/>
              <w:right w:val="nil"/>
            </w:tcBorders>
            <w:shd w:val="clear" w:color="auto" w:fill="auto"/>
            <w:noWrap/>
            <w:vAlign w:val="center"/>
          </w:tcPr>
          <w:p w:rsidR="00527726" w:rsidRDefault="00527726" w:rsidP="00527726">
            <w:pPr>
              <w:jc w:val="left"/>
              <w:rPr>
                <w:rFonts w:ascii="宋体" w:eastAsia="宋体" w:hAnsi="宋体" w:cs="宋体"/>
                <w:color w:val="000000"/>
                <w:sz w:val="18"/>
                <w:szCs w:val="18"/>
              </w:rPr>
            </w:pPr>
          </w:p>
        </w:tc>
        <w:tc>
          <w:tcPr>
            <w:tcW w:w="707"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527726">
            <w:pPr>
              <w:jc w:val="left"/>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序号</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维修及保养项目(报维修其中一项价格)</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单位</w:t>
            </w:r>
          </w:p>
        </w:tc>
        <w:tc>
          <w:tcPr>
            <w:tcW w:w="61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数量①</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不含税单价②</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小计       ③=①×②</w:t>
            </w:r>
          </w:p>
        </w:tc>
        <w:tc>
          <w:tcPr>
            <w:tcW w:w="707"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备注</w:t>
            </w: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主板，内外机电机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更换电容、步进电机、传感器，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更换蒸发器、冷凝器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Pr="00131D88" w:rsidRDefault="00527726" w:rsidP="00527726">
            <w:pPr>
              <w:widowControl/>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加压检漏、氧焊补漏、更换螺母、重扩喇叭口</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加铜管（含</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连接线）（元/米）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加装电线、加装排水管（含保温棉）（元/米）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加装排水管、包保温棉（不含保温棉）（元/米）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遥控器、线控器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11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处理漏水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w:t>
            </w:r>
            <w:proofErr w:type="gramStart"/>
            <w:r>
              <w:rPr>
                <w:rFonts w:ascii="宋体" w:eastAsia="宋体" w:hAnsi="宋体" w:cs="宋体" w:hint="eastAsia"/>
                <w:color w:val="000000"/>
                <w:kern w:val="0"/>
                <w:sz w:val="18"/>
                <w:szCs w:val="18"/>
              </w:rPr>
              <w:t>单拆费</w:t>
            </w:r>
            <w:proofErr w:type="gramEnd"/>
            <w:r>
              <w:rPr>
                <w:rFonts w:ascii="宋体" w:eastAsia="宋体" w:hAnsi="宋体" w:cs="宋体" w:hint="eastAsia"/>
                <w:color w:val="000000"/>
                <w:kern w:val="0"/>
                <w:sz w:val="18"/>
                <w:szCs w:val="18"/>
              </w:rPr>
              <w:t>（元/套）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空调单装费（元/套）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空调拆装费（元/套）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安装空调架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砖墙打孔(墙厚＜300mm)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混凝土墙打孔(墙厚＜300mm)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简单清洗：内机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简单清洗：外机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8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w:t>
            </w:r>
          </w:p>
        </w:tc>
        <w:tc>
          <w:tcPr>
            <w:tcW w:w="4378"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深度清洗：内机：面框、盖板、导风叶片、风轮、蒸发器、水槽（接水盘）、风道、滤网、</w:t>
            </w:r>
          </w:p>
        </w:tc>
        <w:tc>
          <w:tcPr>
            <w:tcW w:w="4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7100" w:type="dxa"/>
            <w:gridSpan w:val="5"/>
            <w:tcBorders>
              <w:top w:val="single" w:sz="4" w:space="0" w:color="000000"/>
              <w:left w:val="single" w:sz="4" w:space="0" w:color="000000"/>
              <w:bottom w:val="single" w:sz="4" w:space="0" w:color="000000"/>
              <w:right w:val="nil"/>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（二）、3匹空调维修、保养内容</w:t>
            </w:r>
          </w:p>
        </w:tc>
        <w:tc>
          <w:tcPr>
            <w:tcW w:w="1090" w:type="dxa"/>
            <w:tcBorders>
              <w:top w:val="single" w:sz="4" w:space="0" w:color="000000"/>
              <w:left w:val="nil"/>
              <w:bottom w:val="single" w:sz="4" w:space="0" w:color="000000"/>
              <w:right w:val="nil"/>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527726">
            <w:pPr>
              <w:jc w:val="left"/>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21</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更换接水盘</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更换内机主板、显示板、外机主板、内外机电机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更换四通阀线圈、变压器、感温包、接收头、按键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更换交流接触器、继电器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更换电容、步进电机、电流互感器、热过载、限温器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更换室内、外机风扇电机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更换蒸发器、冷凝器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86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30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更换过滤器、截止阀、单向阀、接头、三通、弯头、分配器、高压低压保护装置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加压检漏、氧焊补漏、更换螺母、重扩喇叭口</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更换压缩机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加铜管（含</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连接线）（元/米）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加装电线、加装排水管（含保温棉）（元/米）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加装排水管、包保温棉（不含保温棉）（元/米）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遥控器、线控器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处理漏水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w:t>
            </w:r>
            <w:proofErr w:type="gramStart"/>
            <w:r>
              <w:rPr>
                <w:rFonts w:ascii="宋体" w:eastAsia="宋体" w:hAnsi="宋体" w:cs="宋体" w:hint="eastAsia"/>
                <w:color w:val="000000"/>
                <w:kern w:val="0"/>
                <w:sz w:val="18"/>
                <w:szCs w:val="18"/>
              </w:rPr>
              <w:t>单拆费</w:t>
            </w:r>
            <w:proofErr w:type="gramEnd"/>
            <w:r>
              <w:rPr>
                <w:rFonts w:ascii="宋体" w:eastAsia="宋体" w:hAnsi="宋体" w:cs="宋体" w:hint="eastAsia"/>
                <w:color w:val="000000"/>
                <w:kern w:val="0"/>
                <w:sz w:val="18"/>
                <w:szCs w:val="18"/>
              </w:rPr>
              <w:t>（元/套）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空调单装费（元/套）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ind w:firstLineChars="200" w:firstLine="360"/>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空调拆装费（元/套）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安装空调架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砖墙打孔(墙厚＜300mm)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混凝土墙打孔(墙厚＜300mm)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简单清洗：内机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简单清洗：外机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8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47</w:t>
            </w:r>
          </w:p>
        </w:tc>
        <w:tc>
          <w:tcPr>
            <w:tcW w:w="4378"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深度清洗：内机：面框、盖板、导风叶片、风轮、蒸发器、水槽（接水盘）、风道、滤网、</w:t>
            </w:r>
          </w:p>
        </w:tc>
        <w:tc>
          <w:tcPr>
            <w:tcW w:w="4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7100" w:type="dxa"/>
            <w:gridSpan w:val="5"/>
            <w:tcBorders>
              <w:top w:val="single" w:sz="4" w:space="0" w:color="000000"/>
              <w:left w:val="single" w:sz="4" w:space="0" w:color="000000"/>
              <w:bottom w:val="single" w:sz="4" w:space="0" w:color="000000"/>
              <w:right w:val="nil"/>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（三）、5匹空调维修、保养内容</w:t>
            </w:r>
          </w:p>
        </w:tc>
        <w:tc>
          <w:tcPr>
            <w:tcW w:w="1090" w:type="dxa"/>
            <w:tcBorders>
              <w:top w:val="single" w:sz="4" w:space="0" w:color="000000"/>
              <w:left w:val="nil"/>
              <w:bottom w:val="single" w:sz="4" w:space="0" w:color="000000"/>
              <w:right w:val="nil"/>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527726">
            <w:pPr>
              <w:jc w:val="left"/>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48</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更换离心贯流、轴流风叶</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49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更换接水盘</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更换内机主板、显示板、外机主板、内外机电机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更换四通阀线圈、变压器、感温包、接收头、按键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更换交流接触器、继电器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更换电容、步进电机、电流互感器、热过载、限温器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更换室内、外机风扇电机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更换蒸发器、冷凝器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90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更换过滤器、截止阀、单向阀、接头、三通、弯头、分配器、高压低压保护装置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加压检漏、氧焊补漏、更换螺母、重扩喇叭口</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更换压缩机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加铜管（含</w:t>
            </w: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连接线）（元/米）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加装电线、加装排水管（含保温棉）（元/米）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加装排水管、包保温棉（不含保温棉）（元/米）</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米</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遥控器、线控器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66</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处理漏水</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w:t>
            </w:r>
            <w:proofErr w:type="gramStart"/>
            <w:r>
              <w:rPr>
                <w:rFonts w:ascii="宋体" w:eastAsia="宋体" w:hAnsi="宋体" w:cs="宋体" w:hint="eastAsia"/>
                <w:color w:val="000000"/>
                <w:kern w:val="0"/>
                <w:sz w:val="18"/>
                <w:szCs w:val="18"/>
              </w:rPr>
              <w:t>单拆费</w:t>
            </w:r>
            <w:proofErr w:type="gramEnd"/>
            <w:r>
              <w:rPr>
                <w:rFonts w:ascii="宋体" w:eastAsia="宋体" w:hAnsi="宋体" w:cs="宋体" w:hint="eastAsia"/>
                <w:color w:val="000000"/>
                <w:kern w:val="0"/>
                <w:sz w:val="18"/>
                <w:szCs w:val="18"/>
              </w:rPr>
              <w:t>（元/套）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空调单装费（元/套）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空调拆装费（元/套）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套</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lastRenderedPageBreak/>
              <w:t>70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安装空调架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副</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砖墙打孔(墙厚＜300mm)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混凝土墙打孔(墙厚＜300mm)</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简单清洗：内机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简单清洗：外机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8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75</w:t>
            </w:r>
          </w:p>
        </w:tc>
        <w:tc>
          <w:tcPr>
            <w:tcW w:w="4378"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深度清洗：内机：面框、盖板、导风叶片、风轮、蒸发器、水槽（接水盘）、风道、滤网、</w:t>
            </w:r>
          </w:p>
        </w:tc>
        <w:tc>
          <w:tcPr>
            <w:tcW w:w="4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台</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nil"/>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7100" w:type="dxa"/>
            <w:gridSpan w:val="5"/>
            <w:tcBorders>
              <w:top w:val="single" w:sz="4" w:space="0" w:color="000000"/>
              <w:left w:val="single" w:sz="4" w:space="0" w:color="000000"/>
              <w:bottom w:val="single" w:sz="4" w:space="0" w:color="000000"/>
              <w:right w:val="nil"/>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（四）中央空调维修、保养内容</w:t>
            </w:r>
          </w:p>
        </w:tc>
        <w:tc>
          <w:tcPr>
            <w:tcW w:w="1090" w:type="dxa"/>
            <w:tcBorders>
              <w:top w:val="single" w:sz="4" w:space="0" w:color="000000"/>
              <w:left w:val="nil"/>
              <w:bottom w:val="single" w:sz="4" w:space="0" w:color="000000"/>
              <w:right w:val="nil"/>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nil"/>
              <w:bottom w:val="single" w:sz="4" w:space="0" w:color="000000"/>
              <w:right w:val="single" w:sz="4" w:space="0" w:color="000000"/>
            </w:tcBorders>
            <w:shd w:val="clear" w:color="auto" w:fill="auto"/>
            <w:noWrap/>
            <w:vAlign w:val="center"/>
          </w:tcPr>
          <w:p w:rsidR="00527726" w:rsidRDefault="00527726" w:rsidP="00527726">
            <w:pPr>
              <w:jc w:val="left"/>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76</w:t>
            </w:r>
          </w:p>
        </w:tc>
        <w:tc>
          <w:tcPr>
            <w:tcW w:w="4378"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不需更换配件的维修、调整人工费</w:t>
            </w:r>
          </w:p>
        </w:tc>
        <w:tc>
          <w:tcPr>
            <w:tcW w:w="4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77</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更换四通阀</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78</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补加冷媒</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次</w:t>
            </w:r>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79</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外机轴流风叶</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80</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高压、低压保护装置</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81</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内外机</w:t>
            </w:r>
            <w:proofErr w:type="gramEnd"/>
            <w:r>
              <w:rPr>
                <w:rFonts w:ascii="宋体" w:eastAsia="宋体" w:hAnsi="宋体" w:cs="宋体" w:hint="eastAsia"/>
                <w:color w:val="000000"/>
                <w:kern w:val="0"/>
                <w:sz w:val="18"/>
                <w:szCs w:val="18"/>
              </w:rPr>
              <w:t>传感器</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40"/>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82</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外机风扇电机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r>
      <w:tr w:rsidR="00527726" w:rsidTr="00D403D0">
        <w:trPr>
          <w:trHeight w:val="656"/>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83</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风冷</w:t>
            </w:r>
            <w:proofErr w:type="gramStart"/>
            <w:r>
              <w:rPr>
                <w:rFonts w:ascii="宋体" w:eastAsia="宋体" w:hAnsi="宋体" w:cs="宋体" w:hint="eastAsia"/>
                <w:color w:val="000000"/>
                <w:kern w:val="0"/>
                <w:sz w:val="18"/>
                <w:szCs w:val="18"/>
              </w:rPr>
              <w:t>模块机</w:t>
            </w:r>
            <w:proofErr w:type="gramEnd"/>
            <w:r>
              <w:rPr>
                <w:rFonts w:ascii="宋体" w:eastAsia="宋体" w:hAnsi="宋体" w:cs="宋体" w:hint="eastAsia"/>
                <w:color w:val="000000"/>
                <w:kern w:val="0"/>
                <w:sz w:val="18"/>
                <w:szCs w:val="18"/>
              </w:rPr>
              <w:t>空调模块主板</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FFFFFF"/>
                <w:sz w:val="18"/>
                <w:szCs w:val="18"/>
              </w:rPr>
            </w:pPr>
            <w:r>
              <w:rPr>
                <w:rFonts w:ascii="宋体" w:eastAsia="宋体" w:hAnsi="宋体" w:cs="宋体" w:hint="eastAsia"/>
                <w:color w:val="FFFFFF"/>
                <w:kern w:val="0"/>
                <w:sz w:val="18"/>
                <w:szCs w:val="18"/>
              </w:rPr>
              <w:t>41</w:t>
            </w:r>
          </w:p>
        </w:tc>
      </w:tr>
      <w:tr w:rsidR="00527726" w:rsidTr="00D403D0">
        <w:trPr>
          <w:trHeight w:val="566"/>
        </w:trPr>
        <w:tc>
          <w:tcPr>
            <w:tcW w:w="532" w:type="dxa"/>
            <w:tcBorders>
              <w:top w:val="nil"/>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84</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风冷</w:t>
            </w:r>
            <w:proofErr w:type="gramStart"/>
            <w:r>
              <w:rPr>
                <w:rFonts w:ascii="宋体" w:eastAsia="宋体" w:hAnsi="宋体" w:cs="宋体" w:hint="eastAsia"/>
                <w:color w:val="000000"/>
                <w:kern w:val="0"/>
                <w:sz w:val="18"/>
                <w:szCs w:val="18"/>
              </w:rPr>
              <w:t>模块机</w:t>
            </w:r>
            <w:proofErr w:type="gramEnd"/>
            <w:r>
              <w:rPr>
                <w:rFonts w:ascii="宋体" w:eastAsia="宋体" w:hAnsi="宋体" w:cs="宋体" w:hint="eastAsia"/>
                <w:color w:val="000000"/>
                <w:kern w:val="0"/>
                <w:sz w:val="18"/>
                <w:szCs w:val="18"/>
              </w:rPr>
              <w:t>空调压缩机</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nil"/>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FFFFFF"/>
                <w:sz w:val="18"/>
                <w:szCs w:val="18"/>
              </w:rPr>
            </w:pPr>
            <w:r>
              <w:rPr>
                <w:rFonts w:ascii="宋体" w:eastAsia="宋体" w:hAnsi="宋体" w:cs="宋体" w:hint="eastAsia"/>
                <w:color w:val="FFFFFF"/>
                <w:kern w:val="0"/>
                <w:sz w:val="18"/>
                <w:szCs w:val="18"/>
              </w:rPr>
              <w:t>0用</w:t>
            </w:r>
          </w:p>
        </w:tc>
      </w:tr>
      <w:tr w:rsidR="00527726" w:rsidTr="00D403D0">
        <w:trPr>
          <w:trHeight w:val="598"/>
        </w:trPr>
        <w:tc>
          <w:tcPr>
            <w:tcW w:w="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85</w:t>
            </w:r>
          </w:p>
        </w:tc>
        <w:tc>
          <w:tcPr>
            <w:tcW w:w="4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风冷模块机组外机清洗</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center"/>
              <w:textAlignment w:val="center"/>
              <w:rPr>
                <w:rFonts w:ascii="宋体" w:eastAsia="宋体" w:hAnsi="宋体" w:cs="宋体"/>
                <w:color w:val="000000"/>
                <w:sz w:val="18"/>
                <w:szCs w:val="18"/>
              </w:rPr>
            </w:pPr>
            <w:proofErr w:type="gramStart"/>
            <w:r>
              <w:rPr>
                <w:rFonts w:ascii="宋体" w:eastAsia="宋体" w:hAnsi="宋体" w:cs="宋体" w:hint="eastAsia"/>
                <w:color w:val="000000"/>
                <w:kern w:val="0"/>
                <w:sz w:val="18"/>
                <w:szCs w:val="18"/>
              </w:rPr>
              <w:t>个</w:t>
            </w:r>
            <w:proofErr w:type="gramEnd"/>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jc w:val="center"/>
              <w:rPr>
                <w:rFonts w:ascii="宋体" w:eastAsia="宋体" w:hAnsi="宋体" w:cs="宋体"/>
                <w:color w:val="000000"/>
                <w:sz w:val="18"/>
                <w:szCs w:val="18"/>
              </w:rPr>
            </w:pPr>
          </w:p>
        </w:tc>
        <w:tc>
          <w:tcPr>
            <w:tcW w:w="1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jc w:val="center"/>
              <w:rPr>
                <w:rFonts w:ascii="宋体" w:eastAsia="宋体" w:hAnsi="宋体" w:cs="宋体"/>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7726" w:rsidRDefault="00527726" w:rsidP="00527726">
            <w:pPr>
              <w:widowControl/>
              <w:jc w:val="left"/>
              <w:textAlignment w:val="center"/>
              <w:rPr>
                <w:rFonts w:ascii="宋体" w:eastAsia="宋体" w:hAnsi="宋体" w:cs="宋体"/>
                <w:color w:val="FFFFFF"/>
                <w:sz w:val="18"/>
                <w:szCs w:val="18"/>
              </w:rPr>
            </w:pPr>
          </w:p>
        </w:tc>
      </w:tr>
      <w:tr w:rsidR="00527726" w:rsidTr="00D403D0">
        <w:trPr>
          <w:trHeight w:val="550"/>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A</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不含税合计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jc w:val="center"/>
              <w:rPr>
                <w:rFonts w:ascii="宋体" w:eastAsia="宋体" w:hAnsi="宋体" w:cs="宋体"/>
                <w:b/>
                <w:bCs/>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r>
      <w:tr w:rsidR="00527726" w:rsidTr="00D403D0">
        <w:trPr>
          <w:trHeight w:val="470"/>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B</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增值税税率：</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___%</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r>
      <w:tr w:rsidR="00527726" w:rsidTr="00D403D0">
        <w:trPr>
          <w:trHeight w:val="410"/>
        </w:trPr>
        <w:tc>
          <w:tcPr>
            <w:tcW w:w="53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C</w:t>
            </w:r>
          </w:p>
        </w:tc>
        <w:tc>
          <w:tcPr>
            <w:tcW w:w="486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价税合计：</w:t>
            </w:r>
          </w:p>
        </w:tc>
        <w:tc>
          <w:tcPr>
            <w:tcW w:w="6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rPr>
                <w:rFonts w:ascii="宋体" w:eastAsia="宋体" w:hAnsi="宋体" w:cs="宋体"/>
                <w:b/>
                <w:bCs/>
                <w:color w:val="000000"/>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27726" w:rsidRDefault="00527726" w:rsidP="00527726">
            <w:pPr>
              <w:widowControl/>
              <w:jc w:val="center"/>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w:t>
            </w:r>
          </w:p>
        </w:tc>
      </w:tr>
      <w:tr w:rsidR="00527726" w:rsidTr="00D403D0">
        <w:trPr>
          <w:trHeight w:val="640"/>
        </w:trPr>
        <w:tc>
          <w:tcPr>
            <w:tcW w:w="8897" w:type="dxa"/>
            <w:gridSpan w:val="7"/>
            <w:tcBorders>
              <w:top w:val="nil"/>
              <w:left w:val="nil"/>
              <w:bottom w:val="nil"/>
              <w:right w:val="nil"/>
            </w:tcBorders>
            <w:shd w:val="clear" w:color="auto" w:fill="auto"/>
            <w:vAlign w:val="center"/>
          </w:tcPr>
          <w:p w:rsidR="00527726" w:rsidRDefault="00527726" w:rsidP="00527726">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注：1、按报价清单报价，不得更改此表，以不含税合计金额作为评比依据。</w:t>
            </w:r>
          </w:p>
        </w:tc>
      </w:tr>
      <w:tr w:rsidR="00527726" w:rsidTr="00D403D0">
        <w:trPr>
          <w:trHeight w:val="640"/>
        </w:trPr>
        <w:tc>
          <w:tcPr>
            <w:tcW w:w="8897" w:type="dxa"/>
            <w:gridSpan w:val="7"/>
            <w:tcBorders>
              <w:top w:val="nil"/>
              <w:left w:val="nil"/>
              <w:bottom w:val="nil"/>
              <w:right w:val="nil"/>
            </w:tcBorders>
            <w:shd w:val="clear" w:color="auto" w:fill="auto"/>
            <w:vAlign w:val="center"/>
          </w:tcPr>
          <w:p w:rsidR="00527726" w:rsidRDefault="00527726" w:rsidP="00527726">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2、以上报价清单数量为预估数量，最后以实际发生数量据实结算，单价为不含税价,包含人工费、配件费、运输费、</w:t>
            </w:r>
            <w:proofErr w:type="gramStart"/>
            <w:r>
              <w:rPr>
                <w:rFonts w:ascii="宋体" w:eastAsia="宋体" w:hAnsi="宋体" w:cs="宋体" w:hint="eastAsia"/>
                <w:b/>
                <w:bCs/>
                <w:color w:val="000000"/>
                <w:kern w:val="0"/>
                <w:sz w:val="18"/>
                <w:szCs w:val="18"/>
              </w:rPr>
              <w:t>拆装费</w:t>
            </w:r>
            <w:proofErr w:type="gramEnd"/>
            <w:r>
              <w:rPr>
                <w:rFonts w:ascii="宋体" w:eastAsia="宋体" w:hAnsi="宋体" w:cs="宋体" w:hint="eastAsia"/>
                <w:b/>
                <w:bCs/>
                <w:color w:val="000000"/>
                <w:kern w:val="0"/>
                <w:sz w:val="18"/>
                <w:szCs w:val="18"/>
              </w:rPr>
              <w:t>等费用。</w:t>
            </w:r>
          </w:p>
        </w:tc>
      </w:tr>
      <w:tr w:rsidR="00527726" w:rsidTr="00D403D0">
        <w:trPr>
          <w:trHeight w:val="640"/>
        </w:trPr>
        <w:tc>
          <w:tcPr>
            <w:tcW w:w="8897" w:type="dxa"/>
            <w:gridSpan w:val="7"/>
            <w:tcBorders>
              <w:top w:val="nil"/>
              <w:left w:val="nil"/>
              <w:bottom w:val="nil"/>
              <w:right w:val="nil"/>
            </w:tcBorders>
            <w:shd w:val="clear" w:color="auto" w:fill="auto"/>
            <w:vAlign w:val="center"/>
          </w:tcPr>
          <w:p w:rsidR="00527726" w:rsidRDefault="00527726" w:rsidP="00527726">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lastRenderedPageBreak/>
              <w:t xml:space="preserve">    3、结算价=（不含税价）×（1+适用的增值税率）据实结算，合同期间，税率随国家政策变化而变化。</w:t>
            </w:r>
          </w:p>
        </w:tc>
      </w:tr>
      <w:tr w:rsidR="00527726" w:rsidTr="00D403D0">
        <w:trPr>
          <w:trHeight w:val="640"/>
        </w:trPr>
        <w:tc>
          <w:tcPr>
            <w:tcW w:w="8897" w:type="dxa"/>
            <w:gridSpan w:val="7"/>
            <w:tcBorders>
              <w:top w:val="nil"/>
              <w:left w:val="nil"/>
              <w:bottom w:val="nil"/>
              <w:right w:val="nil"/>
            </w:tcBorders>
            <w:shd w:val="clear" w:color="auto" w:fill="auto"/>
            <w:vAlign w:val="center"/>
          </w:tcPr>
          <w:p w:rsidR="00527726" w:rsidRDefault="00527726" w:rsidP="00527726">
            <w:pPr>
              <w:widowControl/>
              <w:jc w:val="left"/>
              <w:textAlignment w:val="center"/>
              <w:rPr>
                <w:rFonts w:ascii="宋体" w:eastAsia="宋体" w:hAnsi="宋体" w:cs="宋体"/>
                <w:b/>
                <w:bCs/>
                <w:color w:val="000000"/>
                <w:sz w:val="18"/>
                <w:szCs w:val="18"/>
              </w:rPr>
            </w:pPr>
            <w:r>
              <w:rPr>
                <w:rFonts w:ascii="宋体" w:eastAsia="宋体" w:hAnsi="宋体" w:cs="宋体" w:hint="eastAsia"/>
                <w:b/>
                <w:bCs/>
                <w:color w:val="000000"/>
                <w:kern w:val="0"/>
                <w:sz w:val="18"/>
                <w:szCs w:val="18"/>
              </w:rPr>
              <w:t xml:space="preserve">    4、单价均按照报价清单中单价执行。对于未在报价表中列出的科目，在实施前乙方应征得甲方的认可后方可实施，否则甲方有权不予结算。</w:t>
            </w:r>
          </w:p>
        </w:tc>
      </w:tr>
    </w:tbl>
    <w:p w:rsidR="00503AA2" w:rsidRDefault="00503AA2" w:rsidP="00CB2FA2"/>
    <w:p w:rsidR="00CB2FA2" w:rsidRPr="00CB2FA2" w:rsidRDefault="00CB2FA2" w:rsidP="00CB2FA2">
      <w:pPr>
        <w:pStyle w:val="a0"/>
      </w:pP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二、联系方式</w:t>
      </w:r>
    </w:p>
    <w:p w:rsidR="00D403D0" w:rsidRDefault="00D403D0">
      <w:pPr>
        <w:ind w:firstLineChars="200" w:firstLine="480"/>
        <w:rPr>
          <w:rFonts w:ascii="宋体" w:eastAsia="宋体" w:hAnsi="宋体" w:cs="宋体"/>
          <w:sz w:val="24"/>
          <w:szCs w:val="24"/>
        </w:rPr>
      </w:pPr>
    </w:p>
    <w:p w:rsidR="00CB2F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 xml:space="preserve">联系人：         </w:t>
      </w:r>
    </w:p>
    <w:p w:rsidR="00CB2FA2" w:rsidRDefault="00CB2FA2">
      <w:pPr>
        <w:ind w:firstLineChars="200" w:firstLine="480"/>
        <w:rPr>
          <w:rFonts w:ascii="宋体" w:eastAsia="宋体" w:hAnsi="宋体" w:cs="宋体"/>
          <w:sz w:val="24"/>
          <w:szCs w:val="24"/>
        </w:rPr>
      </w:pP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 xml:space="preserve">电话：                       </w:t>
      </w:r>
    </w:p>
    <w:p w:rsidR="00D403D0" w:rsidRDefault="00D403D0">
      <w:pPr>
        <w:ind w:leftChars="164" w:left="525"/>
        <w:rPr>
          <w:rFonts w:ascii="宋体" w:eastAsia="宋体" w:hAnsi="宋体" w:cs="宋体"/>
          <w:sz w:val="24"/>
          <w:szCs w:val="24"/>
        </w:rPr>
      </w:pPr>
    </w:p>
    <w:p w:rsidR="00503AA2" w:rsidRDefault="00C066E7">
      <w:pPr>
        <w:ind w:leftChars="164" w:left="525"/>
        <w:rPr>
          <w:rFonts w:ascii="宋体" w:eastAsia="宋体" w:hAnsi="宋体" w:cs="宋体"/>
          <w:sz w:val="24"/>
          <w:szCs w:val="24"/>
        </w:rPr>
      </w:pPr>
      <w:r>
        <w:rPr>
          <w:rFonts w:ascii="宋体" w:eastAsia="宋体" w:hAnsi="宋体" w:cs="宋体" w:hint="eastAsia"/>
          <w:sz w:val="24"/>
          <w:szCs w:val="24"/>
        </w:rPr>
        <w:t xml:space="preserve">联系地址：      　　        </w:t>
      </w:r>
    </w:p>
    <w:p w:rsidR="00D403D0" w:rsidRDefault="00D403D0">
      <w:pPr>
        <w:ind w:leftChars="164" w:left="525"/>
        <w:rPr>
          <w:rFonts w:ascii="宋体" w:eastAsia="宋体" w:hAnsi="宋体" w:cs="宋体"/>
          <w:sz w:val="24"/>
          <w:szCs w:val="24"/>
        </w:rPr>
      </w:pPr>
    </w:p>
    <w:p w:rsidR="00503AA2" w:rsidRDefault="00C066E7">
      <w:pPr>
        <w:ind w:leftChars="164" w:left="525"/>
        <w:rPr>
          <w:rFonts w:ascii="宋体" w:eastAsia="宋体" w:hAnsi="宋体" w:cs="宋体"/>
          <w:sz w:val="24"/>
          <w:szCs w:val="24"/>
        </w:rPr>
      </w:pPr>
      <w:r>
        <w:rPr>
          <w:rFonts w:ascii="宋体" w:eastAsia="宋体" w:hAnsi="宋体" w:cs="宋体" w:hint="eastAsia"/>
          <w:sz w:val="24"/>
          <w:szCs w:val="24"/>
        </w:rPr>
        <w:t xml:space="preserve">邮编：         </w:t>
      </w:r>
    </w:p>
    <w:p w:rsidR="00D403D0" w:rsidRDefault="00D403D0">
      <w:pPr>
        <w:ind w:firstLineChars="200" w:firstLine="480"/>
        <w:rPr>
          <w:rFonts w:ascii="宋体" w:eastAsia="宋体" w:hAnsi="宋体" w:cs="宋体"/>
          <w:sz w:val="24"/>
          <w:szCs w:val="24"/>
        </w:rPr>
      </w:pP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三、附件</w:t>
      </w:r>
    </w:p>
    <w:p w:rsidR="00D403D0" w:rsidRDefault="00D403D0">
      <w:pPr>
        <w:ind w:firstLineChars="200" w:firstLine="480"/>
        <w:rPr>
          <w:rFonts w:ascii="宋体" w:eastAsia="宋体" w:hAnsi="宋体" w:cs="宋体"/>
          <w:sz w:val="24"/>
          <w:szCs w:val="24"/>
        </w:rPr>
      </w:pP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（一）营业执照复印件（盖公章）</w:t>
      </w:r>
    </w:p>
    <w:p w:rsidR="00D403D0" w:rsidRDefault="00D403D0">
      <w:pPr>
        <w:ind w:firstLineChars="200" w:firstLine="480"/>
        <w:rPr>
          <w:rFonts w:ascii="宋体" w:eastAsia="宋体" w:hAnsi="宋体" w:cs="宋体"/>
          <w:sz w:val="24"/>
          <w:szCs w:val="24"/>
        </w:rPr>
      </w:pP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（二）供应商认为需要提示采购人或补充说明的其他内容</w:t>
      </w:r>
    </w:p>
    <w:p w:rsidR="00D403D0" w:rsidRDefault="00D403D0">
      <w:pPr>
        <w:ind w:firstLineChars="200" w:firstLine="480"/>
        <w:rPr>
          <w:rFonts w:ascii="宋体" w:eastAsia="宋体" w:hAnsi="宋体" w:cs="宋体"/>
          <w:sz w:val="24"/>
          <w:szCs w:val="24"/>
        </w:rPr>
      </w:pPr>
    </w:p>
    <w:p w:rsidR="00D403D0" w:rsidRDefault="00D403D0">
      <w:pPr>
        <w:ind w:firstLineChars="200" w:firstLine="480"/>
        <w:rPr>
          <w:rFonts w:ascii="宋体" w:eastAsia="宋体" w:hAnsi="宋体" w:cs="宋体"/>
          <w:sz w:val="24"/>
          <w:szCs w:val="24"/>
        </w:rPr>
      </w:pPr>
    </w:p>
    <w:p w:rsidR="00503AA2" w:rsidRDefault="00C066E7">
      <w:pPr>
        <w:ind w:firstLineChars="200" w:firstLine="480"/>
        <w:rPr>
          <w:rFonts w:ascii="宋体" w:eastAsia="宋体" w:hAnsi="宋体" w:cs="宋体"/>
          <w:sz w:val="24"/>
          <w:szCs w:val="24"/>
        </w:rPr>
      </w:pPr>
      <w:r>
        <w:rPr>
          <w:rFonts w:ascii="宋体" w:eastAsia="宋体" w:hAnsi="宋体" w:cs="宋体" w:hint="eastAsia"/>
          <w:sz w:val="24"/>
          <w:szCs w:val="24"/>
        </w:rPr>
        <w:t>我公司声明以上所述及材料真实无误，贵</w:t>
      </w:r>
      <w:r w:rsidR="00CB2FA2">
        <w:rPr>
          <w:rFonts w:ascii="宋体" w:eastAsia="宋体" w:hAnsi="宋体" w:cs="宋体" w:hint="eastAsia"/>
          <w:sz w:val="24"/>
          <w:szCs w:val="24"/>
        </w:rPr>
        <w:t>单位</w:t>
      </w:r>
      <w:r>
        <w:rPr>
          <w:rFonts w:ascii="宋体" w:eastAsia="宋体" w:hAnsi="宋体" w:cs="宋体" w:hint="eastAsia"/>
          <w:sz w:val="24"/>
          <w:szCs w:val="24"/>
        </w:rPr>
        <w:t>有权进行核实，我公司承诺如有虚假信息，则主动放弃本次合作，并愿意接受</w:t>
      </w:r>
      <w:r w:rsidR="00CB2FA2">
        <w:rPr>
          <w:rFonts w:ascii="宋体" w:eastAsia="宋体" w:hAnsi="宋体" w:cs="宋体" w:hint="eastAsia"/>
          <w:sz w:val="24"/>
          <w:szCs w:val="24"/>
        </w:rPr>
        <w:t>法律</w:t>
      </w:r>
      <w:r>
        <w:rPr>
          <w:rFonts w:ascii="宋体" w:eastAsia="宋体" w:hAnsi="宋体" w:cs="宋体" w:hint="eastAsia"/>
          <w:sz w:val="24"/>
          <w:szCs w:val="24"/>
        </w:rPr>
        <w:t>有关违规行为的处理。</w:t>
      </w:r>
    </w:p>
    <w:p w:rsidR="00D403D0" w:rsidRDefault="00D403D0">
      <w:pPr>
        <w:ind w:firstLineChars="1150" w:firstLine="2760"/>
        <w:rPr>
          <w:rFonts w:ascii="宋体" w:eastAsia="宋体" w:hAnsi="宋体" w:cs="宋体"/>
          <w:sz w:val="24"/>
          <w:szCs w:val="24"/>
        </w:rPr>
      </w:pPr>
    </w:p>
    <w:p w:rsidR="00D403D0" w:rsidRDefault="00D403D0">
      <w:pPr>
        <w:ind w:firstLineChars="1150" w:firstLine="2760"/>
        <w:rPr>
          <w:rFonts w:ascii="宋体" w:eastAsia="宋体" w:hAnsi="宋体" w:cs="宋体"/>
          <w:sz w:val="24"/>
          <w:szCs w:val="24"/>
        </w:rPr>
      </w:pPr>
    </w:p>
    <w:p w:rsidR="00D403D0" w:rsidRDefault="00D403D0">
      <w:pPr>
        <w:ind w:firstLineChars="1150" w:firstLine="2760"/>
        <w:rPr>
          <w:rFonts w:ascii="宋体" w:eastAsia="宋体" w:hAnsi="宋体" w:cs="宋体"/>
          <w:sz w:val="24"/>
          <w:szCs w:val="24"/>
        </w:rPr>
      </w:pPr>
    </w:p>
    <w:p w:rsidR="00503AA2" w:rsidRDefault="00C066E7">
      <w:pPr>
        <w:ind w:firstLineChars="1150" w:firstLine="2760"/>
        <w:rPr>
          <w:rFonts w:ascii="宋体" w:eastAsia="宋体" w:hAnsi="宋体" w:cs="宋体"/>
          <w:sz w:val="24"/>
          <w:szCs w:val="24"/>
        </w:rPr>
      </w:pPr>
      <w:r>
        <w:rPr>
          <w:rFonts w:ascii="宋体" w:eastAsia="宋体" w:hAnsi="宋体" w:cs="宋体" w:hint="eastAsia"/>
          <w:sz w:val="24"/>
          <w:szCs w:val="24"/>
        </w:rPr>
        <w:t xml:space="preserve">供应商全称： </w:t>
      </w:r>
    </w:p>
    <w:p w:rsidR="00D403D0" w:rsidRDefault="00C066E7">
      <w:pPr>
        <w:ind w:firstLineChars="200" w:firstLine="480"/>
        <w:rPr>
          <w:rFonts w:ascii="宋体" w:eastAsia="宋体" w:hAnsi="宋体" w:cs="宋体"/>
          <w:sz w:val="24"/>
          <w:szCs w:val="24"/>
        </w:rPr>
      </w:pPr>
      <w:r>
        <w:rPr>
          <w:rFonts w:ascii="宋体" w:eastAsia="宋体" w:hAnsi="宋体" w:cs="宋体" w:hint="eastAsia"/>
          <w:sz w:val="24"/>
          <w:szCs w:val="24"/>
        </w:rPr>
        <w:t xml:space="preserve">                   </w:t>
      </w:r>
    </w:p>
    <w:p w:rsidR="00D403D0" w:rsidRDefault="00D403D0" w:rsidP="00D403D0">
      <w:pPr>
        <w:ind w:firstLineChars="1150" w:firstLine="2760"/>
        <w:rPr>
          <w:rFonts w:ascii="宋体" w:eastAsia="宋体" w:hAnsi="宋体" w:cs="宋体"/>
          <w:sz w:val="24"/>
          <w:szCs w:val="24"/>
        </w:rPr>
      </w:pPr>
    </w:p>
    <w:p w:rsidR="00D403D0" w:rsidRDefault="00D403D0" w:rsidP="00D403D0">
      <w:pPr>
        <w:ind w:firstLineChars="1150" w:firstLine="2760"/>
        <w:rPr>
          <w:rFonts w:ascii="宋体" w:eastAsia="宋体" w:hAnsi="宋体" w:cs="宋体"/>
          <w:sz w:val="24"/>
          <w:szCs w:val="24"/>
        </w:rPr>
      </w:pPr>
    </w:p>
    <w:p w:rsidR="00D403D0" w:rsidRDefault="00D403D0" w:rsidP="00D403D0">
      <w:pPr>
        <w:ind w:firstLineChars="1150" w:firstLine="2760"/>
        <w:rPr>
          <w:rFonts w:ascii="宋体" w:eastAsia="宋体" w:hAnsi="宋体" w:cs="宋体"/>
          <w:sz w:val="24"/>
          <w:szCs w:val="24"/>
        </w:rPr>
      </w:pPr>
    </w:p>
    <w:p w:rsidR="00503AA2" w:rsidRDefault="00C066E7" w:rsidP="00D403D0">
      <w:pPr>
        <w:ind w:firstLineChars="1150" w:firstLine="2760"/>
        <w:rPr>
          <w:rFonts w:ascii="宋体" w:eastAsia="宋体" w:hAnsi="宋体" w:cs="宋体"/>
          <w:sz w:val="24"/>
          <w:szCs w:val="24"/>
        </w:rPr>
      </w:pPr>
      <w:r>
        <w:rPr>
          <w:rFonts w:ascii="宋体" w:eastAsia="宋体" w:hAnsi="宋体" w:cs="宋体" w:hint="eastAsia"/>
          <w:sz w:val="24"/>
          <w:szCs w:val="24"/>
        </w:rPr>
        <w:t>供应商授权代表签名：</w:t>
      </w:r>
    </w:p>
    <w:p w:rsidR="00D403D0" w:rsidRDefault="00D403D0" w:rsidP="00D403D0">
      <w:pPr>
        <w:ind w:firstLineChars="2100" w:firstLine="5040"/>
        <w:rPr>
          <w:rFonts w:ascii="宋体" w:eastAsia="宋体" w:hAnsi="宋体" w:cs="宋体"/>
          <w:sz w:val="24"/>
          <w:szCs w:val="24"/>
        </w:rPr>
      </w:pPr>
    </w:p>
    <w:p w:rsidR="00D403D0" w:rsidRDefault="00D403D0" w:rsidP="00D403D0">
      <w:pPr>
        <w:ind w:firstLineChars="2100" w:firstLine="5040"/>
        <w:rPr>
          <w:rFonts w:ascii="宋体" w:eastAsia="宋体" w:hAnsi="宋体" w:cs="宋体"/>
          <w:sz w:val="24"/>
          <w:szCs w:val="24"/>
        </w:rPr>
      </w:pPr>
    </w:p>
    <w:p w:rsidR="00D403D0" w:rsidRDefault="00D403D0" w:rsidP="00D403D0">
      <w:pPr>
        <w:ind w:firstLineChars="2100" w:firstLine="5040"/>
        <w:rPr>
          <w:rFonts w:ascii="宋体" w:eastAsia="宋体" w:hAnsi="宋体" w:cs="宋体"/>
          <w:sz w:val="24"/>
          <w:szCs w:val="24"/>
        </w:rPr>
      </w:pPr>
    </w:p>
    <w:p w:rsidR="00D403D0" w:rsidRDefault="00D403D0" w:rsidP="00D403D0">
      <w:pPr>
        <w:ind w:firstLineChars="2100" w:firstLine="5040"/>
        <w:rPr>
          <w:rFonts w:ascii="宋体" w:eastAsia="宋体" w:hAnsi="宋体" w:cs="宋体"/>
          <w:sz w:val="24"/>
          <w:szCs w:val="24"/>
        </w:rPr>
      </w:pPr>
    </w:p>
    <w:p w:rsidR="00D403D0" w:rsidRDefault="00D403D0" w:rsidP="00D403D0">
      <w:pPr>
        <w:ind w:firstLineChars="2100" w:firstLine="5040"/>
        <w:rPr>
          <w:rFonts w:ascii="宋体" w:eastAsia="宋体" w:hAnsi="宋体" w:cs="宋体"/>
          <w:sz w:val="24"/>
          <w:szCs w:val="24"/>
        </w:rPr>
      </w:pPr>
    </w:p>
    <w:p w:rsidR="00503AA2" w:rsidRDefault="00C066E7" w:rsidP="00D403D0">
      <w:pPr>
        <w:ind w:firstLineChars="2100" w:firstLine="5040"/>
        <w:rPr>
          <w:rFonts w:ascii="宋体" w:eastAsia="宋体" w:hAnsi="宋体" w:cs="宋体"/>
          <w:sz w:val="24"/>
          <w:szCs w:val="24"/>
        </w:rPr>
      </w:pPr>
      <w:r>
        <w:rPr>
          <w:rFonts w:ascii="宋体" w:eastAsia="宋体" w:hAnsi="宋体" w:cs="宋体" w:hint="eastAsia"/>
          <w:sz w:val="24"/>
          <w:szCs w:val="24"/>
        </w:rPr>
        <w:t xml:space="preserve">年    月    日       </w:t>
      </w:r>
    </w:p>
    <w:p w:rsidR="00503AA2" w:rsidRDefault="00503AA2">
      <w:pPr>
        <w:tabs>
          <w:tab w:val="left" w:pos="1200"/>
        </w:tabs>
        <w:spacing w:line="360" w:lineRule="auto"/>
        <w:rPr>
          <w:rFonts w:ascii="宋体" w:eastAsia="宋体" w:hAnsi="宋体" w:cs="宋体"/>
          <w:sz w:val="24"/>
          <w:szCs w:val="24"/>
        </w:rPr>
      </w:pPr>
    </w:p>
    <w:sectPr w:rsidR="00503AA2" w:rsidSect="00503AA2">
      <w:pgSz w:w="11906" w:h="16838"/>
      <w:pgMar w:top="1440" w:right="1633" w:bottom="1440" w:left="163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5FC1"/>
    <w:multiLevelType w:val="multilevel"/>
    <w:tmpl w:val="13345FC1"/>
    <w:lvl w:ilvl="0">
      <w:start w:val="5"/>
      <w:numFmt w:val="japaneseCounting"/>
      <w:lvlText w:val="%1、"/>
      <w:lvlJc w:val="left"/>
      <w:pPr>
        <w:tabs>
          <w:tab w:val="left" w:pos="1020"/>
        </w:tabs>
        <w:ind w:left="1020" w:hanging="480"/>
      </w:pPr>
      <w:rPr>
        <w:rFonts w:hint="eastAsia"/>
        <w:lang w:val="en-US"/>
      </w:rPr>
    </w:lvl>
    <w:lvl w:ilvl="1">
      <w:start w:val="1"/>
      <w:numFmt w:val="decimal"/>
      <w:lvlText w:val="%2．"/>
      <w:lvlJc w:val="left"/>
      <w:pPr>
        <w:tabs>
          <w:tab w:val="left" w:pos="1260"/>
        </w:tabs>
        <w:ind w:left="1260" w:hanging="36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30B16A77"/>
    <w:multiLevelType w:val="singleLevel"/>
    <w:tmpl w:val="30B16A77"/>
    <w:lvl w:ilvl="0">
      <w:start w:val="4"/>
      <w:numFmt w:val="chineseCounting"/>
      <w:suff w:val="nothing"/>
      <w:lvlText w:val="%1、"/>
      <w:lvlJc w:val="left"/>
      <w:pPr>
        <w:ind w:left="426" w:firstLine="0"/>
      </w:pPr>
      <w:rPr>
        <w:rFonts w:hint="eastAsia"/>
      </w:rPr>
    </w:lvl>
  </w:abstractNum>
  <w:abstractNum w:abstractNumId="2">
    <w:nsid w:val="4AB00DB3"/>
    <w:multiLevelType w:val="multilevel"/>
    <w:tmpl w:val="4AB00DB3"/>
    <w:lvl w:ilvl="0">
      <w:start w:val="7"/>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3">
    <w:nsid w:val="6E9238C0"/>
    <w:multiLevelType w:val="multilevel"/>
    <w:tmpl w:val="6E9238C0"/>
    <w:lvl w:ilvl="0">
      <w:start w:val="10"/>
      <w:numFmt w:val="japaneseCounting"/>
      <w:lvlText w:val="%1、"/>
      <w:lvlJc w:val="left"/>
      <w:pPr>
        <w:ind w:left="1260" w:hanging="720"/>
      </w:pPr>
      <w:rPr>
        <w:rFonts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FF2DD5"/>
    <w:rsid w:val="0003165F"/>
    <w:rsid w:val="000544B3"/>
    <w:rsid w:val="00062DA0"/>
    <w:rsid w:val="000638B8"/>
    <w:rsid w:val="000746E0"/>
    <w:rsid w:val="00077AE6"/>
    <w:rsid w:val="000B7A4F"/>
    <w:rsid w:val="000C4642"/>
    <w:rsid w:val="000D46DF"/>
    <w:rsid w:val="000D5E56"/>
    <w:rsid w:val="000D6004"/>
    <w:rsid w:val="00114F47"/>
    <w:rsid w:val="00136D80"/>
    <w:rsid w:val="00150262"/>
    <w:rsid w:val="001521EA"/>
    <w:rsid w:val="0015620C"/>
    <w:rsid w:val="00192163"/>
    <w:rsid w:val="001A03A9"/>
    <w:rsid w:val="001C10BA"/>
    <w:rsid w:val="001D7582"/>
    <w:rsid w:val="001E0EAF"/>
    <w:rsid w:val="002144AD"/>
    <w:rsid w:val="002340E3"/>
    <w:rsid w:val="00261CFC"/>
    <w:rsid w:val="00293A78"/>
    <w:rsid w:val="002A458A"/>
    <w:rsid w:val="00336243"/>
    <w:rsid w:val="00343EEB"/>
    <w:rsid w:val="003529A9"/>
    <w:rsid w:val="00363FCB"/>
    <w:rsid w:val="003724A8"/>
    <w:rsid w:val="003A7717"/>
    <w:rsid w:val="003B48F6"/>
    <w:rsid w:val="003D4942"/>
    <w:rsid w:val="00404CB7"/>
    <w:rsid w:val="0046330A"/>
    <w:rsid w:val="004B4538"/>
    <w:rsid w:val="004C1808"/>
    <w:rsid w:val="004D299E"/>
    <w:rsid w:val="004D2DCC"/>
    <w:rsid w:val="00503AA2"/>
    <w:rsid w:val="005150F8"/>
    <w:rsid w:val="005203B9"/>
    <w:rsid w:val="00527726"/>
    <w:rsid w:val="00564503"/>
    <w:rsid w:val="005A254C"/>
    <w:rsid w:val="005B74BC"/>
    <w:rsid w:val="005D023C"/>
    <w:rsid w:val="005D2274"/>
    <w:rsid w:val="005D2D84"/>
    <w:rsid w:val="005D6E6A"/>
    <w:rsid w:val="005F19DB"/>
    <w:rsid w:val="006023E7"/>
    <w:rsid w:val="006114D8"/>
    <w:rsid w:val="00620BA0"/>
    <w:rsid w:val="00633F8C"/>
    <w:rsid w:val="006568E8"/>
    <w:rsid w:val="006619DA"/>
    <w:rsid w:val="0067587A"/>
    <w:rsid w:val="006771A9"/>
    <w:rsid w:val="006C0869"/>
    <w:rsid w:val="006C0B9B"/>
    <w:rsid w:val="006C5D0D"/>
    <w:rsid w:val="006E014A"/>
    <w:rsid w:val="006E55A5"/>
    <w:rsid w:val="006F376D"/>
    <w:rsid w:val="00725CBE"/>
    <w:rsid w:val="00731F55"/>
    <w:rsid w:val="007874CB"/>
    <w:rsid w:val="00791303"/>
    <w:rsid w:val="00794B45"/>
    <w:rsid w:val="007A15CF"/>
    <w:rsid w:val="007B4F43"/>
    <w:rsid w:val="007E0CD0"/>
    <w:rsid w:val="007F3BCF"/>
    <w:rsid w:val="0080604A"/>
    <w:rsid w:val="00863C4B"/>
    <w:rsid w:val="00885EF6"/>
    <w:rsid w:val="008924C0"/>
    <w:rsid w:val="008953F9"/>
    <w:rsid w:val="008957E7"/>
    <w:rsid w:val="008959BD"/>
    <w:rsid w:val="008A3B79"/>
    <w:rsid w:val="00920DF0"/>
    <w:rsid w:val="009326ED"/>
    <w:rsid w:val="00935103"/>
    <w:rsid w:val="00970819"/>
    <w:rsid w:val="00991886"/>
    <w:rsid w:val="009B54FC"/>
    <w:rsid w:val="009E23F4"/>
    <w:rsid w:val="009E2E3D"/>
    <w:rsid w:val="00A057FC"/>
    <w:rsid w:val="00A12ECA"/>
    <w:rsid w:val="00A25773"/>
    <w:rsid w:val="00A43244"/>
    <w:rsid w:val="00A45C33"/>
    <w:rsid w:val="00A77B9E"/>
    <w:rsid w:val="00A95481"/>
    <w:rsid w:val="00AB6F02"/>
    <w:rsid w:val="00AC6B85"/>
    <w:rsid w:val="00AE5FD7"/>
    <w:rsid w:val="00AF28B5"/>
    <w:rsid w:val="00B0145F"/>
    <w:rsid w:val="00B138E4"/>
    <w:rsid w:val="00B408CB"/>
    <w:rsid w:val="00B45735"/>
    <w:rsid w:val="00B57D9F"/>
    <w:rsid w:val="00B612AB"/>
    <w:rsid w:val="00B6618F"/>
    <w:rsid w:val="00B6642A"/>
    <w:rsid w:val="00B66B78"/>
    <w:rsid w:val="00B809D7"/>
    <w:rsid w:val="00BD724D"/>
    <w:rsid w:val="00BE3ACD"/>
    <w:rsid w:val="00BE64A2"/>
    <w:rsid w:val="00C028BD"/>
    <w:rsid w:val="00C03CCC"/>
    <w:rsid w:val="00C04DD2"/>
    <w:rsid w:val="00C066E7"/>
    <w:rsid w:val="00C22BFF"/>
    <w:rsid w:val="00C641DD"/>
    <w:rsid w:val="00CA38B8"/>
    <w:rsid w:val="00CB2FA2"/>
    <w:rsid w:val="00CD6BFE"/>
    <w:rsid w:val="00D403D0"/>
    <w:rsid w:val="00D40FE7"/>
    <w:rsid w:val="00DC0A51"/>
    <w:rsid w:val="00DF5355"/>
    <w:rsid w:val="00E154B3"/>
    <w:rsid w:val="00E26F63"/>
    <w:rsid w:val="00E31727"/>
    <w:rsid w:val="00E43FD5"/>
    <w:rsid w:val="00E61301"/>
    <w:rsid w:val="00E6683E"/>
    <w:rsid w:val="00EA1135"/>
    <w:rsid w:val="00EA383B"/>
    <w:rsid w:val="00ED401B"/>
    <w:rsid w:val="00F47073"/>
    <w:rsid w:val="00F86005"/>
    <w:rsid w:val="00F925D3"/>
    <w:rsid w:val="00FA5F2D"/>
    <w:rsid w:val="00FC1637"/>
    <w:rsid w:val="00FC7F2B"/>
    <w:rsid w:val="00FE5FC4"/>
    <w:rsid w:val="00FF2DD5"/>
    <w:rsid w:val="00FF381E"/>
    <w:rsid w:val="01B7661C"/>
    <w:rsid w:val="01FD393E"/>
    <w:rsid w:val="025B7B75"/>
    <w:rsid w:val="026C0C0E"/>
    <w:rsid w:val="02E311C5"/>
    <w:rsid w:val="02E41F94"/>
    <w:rsid w:val="03183EC8"/>
    <w:rsid w:val="03C4661F"/>
    <w:rsid w:val="03F1640A"/>
    <w:rsid w:val="04064B6C"/>
    <w:rsid w:val="04502446"/>
    <w:rsid w:val="053A595B"/>
    <w:rsid w:val="05737399"/>
    <w:rsid w:val="06963F77"/>
    <w:rsid w:val="06A4269C"/>
    <w:rsid w:val="086A3086"/>
    <w:rsid w:val="08E113B2"/>
    <w:rsid w:val="09006B12"/>
    <w:rsid w:val="09050058"/>
    <w:rsid w:val="09165F02"/>
    <w:rsid w:val="098D7BD7"/>
    <w:rsid w:val="099B6331"/>
    <w:rsid w:val="0A4A25D2"/>
    <w:rsid w:val="0A962E66"/>
    <w:rsid w:val="0BF25591"/>
    <w:rsid w:val="0C343F55"/>
    <w:rsid w:val="0DB30E00"/>
    <w:rsid w:val="0E863FD0"/>
    <w:rsid w:val="0E9019A2"/>
    <w:rsid w:val="0F8C3EBE"/>
    <w:rsid w:val="10FB1A7F"/>
    <w:rsid w:val="11132E17"/>
    <w:rsid w:val="11412ABB"/>
    <w:rsid w:val="1186231C"/>
    <w:rsid w:val="12D40EB2"/>
    <w:rsid w:val="13037CB7"/>
    <w:rsid w:val="132C2A5C"/>
    <w:rsid w:val="14F761BB"/>
    <w:rsid w:val="15871776"/>
    <w:rsid w:val="17C05F4D"/>
    <w:rsid w:val="17CC6B11"/>
    <w:rsid w:val="19087082"/>
    <w:rsid w:val="1A1E0BD7"/>
    <w:rsid w:val="1B1420CA"/>
    <w:rsid w:val="1B152935"/>
    <w:rsid w:val="1BC87AAE"/>
    <w:rsid w:val="1BEC0BED"/>
    <w:rsid w:val="1C1030A1"/>
    <w:rsid w:val="1C8240D6"/>
    <w:rsid w:val="1D12459A"/>
    <w:rsid w:val="1D7136DA"/>
    <w:rsid w:val="1DE440AE"/>
    <w:rsid w:val="1E0C5303"/>
    <w:rsid w:val="1E4821BD"/>
    <w:rsid w:val="1F864653"/>
    <w:rsid w:val="2005309E"/>
    <w:rsid w:val="2174459D"/>
    <w:rsid w:val="21A82021"/>
    <w:rsid w:val="21D64B91"/>
    <w:rsid w:val="21E7376C"/>
    <w:rsid w:val="23184EE3"/>
    <w:rsid w:val="236C7042"/>
    <w:rsid w:val="239D0F8A"/>
    <w:rsid w:val="24375BFA"/>
    <w:rsid w:val="24AF4A67"/>
    <w:rsid w:val="2509634C"/>
    <w:rsid w:val="257F486D"/>
    <w:rsid w:val="267D28AC"/>
    <w:rsid w:val="26B3596D"/>
    <w:rsid w:val="26D74F73"/>
    <w:rsid w:val="26E54FB3"/>
    <w:rsid w:val="27EF59F8"/>
    <w:rsid w:val="281F380B"/>
    <w:rsid w:val="28232382"/>
    <w:rsid w:val="28B76364"/>
    <w:rsid w:val="28DD0F03"/>
    <w:rsid w:val="29D11567"/>
    <w:rsid w:val="29F40A86"/>
    <w:rsid w:val="29F641C3"/>
    <w:rsid w:val="2A8C76EA"/>
    <w:rsid w:val="2B1D1272"/>
    <w:rsid w:val="2B35563B"/>
    <w:rsid w:val="2C1347C9"/>
    <w:rsid w:val="2C7E481D"/>
    <w:rsid w:val="2DE742D9"/>
    <w:rsid w:val="2E030EB1"/>
    <w:rsid w:val="2E4E0EFB"/>
    <w:rsid w:val="2E9A0E83"/>
    <w:rsid w:val="2F014581"/>
    <w:rsid w:val="2F38446B"/>
    <w:rsid w:val="2F6D1C0F"/>
    <w:rsid w:val="30F174E2"/>
    <w:rsid w:val="30F7331B"/>
    <w:rsid w:val="31390363"/>
    <w:rsid w:val="315B6B34"/>
    <w:rsid w:val="319901D1"/>
    <w:rsid w:val="31FF1D32"/>
    <w:rsid w:val="320F6DE8"/>
    <w:rsid w:val="329D7D53"/>
    <w:rsid w:val="33896830"/>
    <w:rsid w:val="33F25AB0"/>
    <w:rsid w:val="349818AF"/>
    <w:rsid w:val="34EB3F12"/>
    <w:rsid w:val="353E6517"/>
    <w:rsid w:val="356278E4"/>
    <w:rsid w:val="35DA1278"/>
    <w:rsid w:val="36A85FA2"/>
    <w:rsid w:val="36F168F3"/>
    <w:rsid w:val="3765454D"/>
    <w:rsid w:val="37A451ED"/>
    <w:rsid w:val="381C29E0"/>
    <w:rsid w:val="382D5250"/>
    <w:rsid w:val="383847E1"/>
    <w:rsid w:val="3945384F"/>
    <w:rsid w:val="3A257367"/>
    <w:rsid w:val="3B3747DE"/>
    <w:rsid w:val="3B8E618A"/>
    <w:rsid w:val="3C5B0D52"/>
    <w:rsid w:val="3C6606AD"/>
    <w:rsid w:val="3CAB1DE0"/>
    <w:rsid w:val="3CE539C2"/>
    <w:rsid w:val="3D06005A"/>
    <w:rsid w:val="3E1B7E0C"/>
    <w:rsid w:val="3E8267C1"/>
    <w:rsid w:val="3EBA6811"/>
    <w:rsid w:val="3ECD3C99"/>
    <w:rsid w:val="3FC711F2"/>
    <w:rsid w:val="40872A7F"/>
    <w:rsid w:val="409626C9"/>
    <w:rsid w:val="40EA2EC4"/>
    <w:rsid w:val="410F1AAE"/>
    <w:rsid w:val="41624ADB"/>
    <w:rsid w:val="41BE3360"/>
    <w:rsid w:val="42AD5167"/>
    <w:rsid w:val="43A87018"/>
    <w:rsid w:val="454B1F6F"/>
    <w:rsid w:val="45562126"/>
    <w:rsid w:val="45A15E5A"/>
    <w:rsid w:val="46295379"/>
    <w:rsid w:val="46B62579"/>
    <w:rsid w:val="46BE18FE"/>
    <w:rsid w:val="46C77155"/>
    <w:rsid w:val="470376A1"/>
    <w:rsid w:val="47CC75EF"/>
    <w:rsid w:val="47E7287F"/>
    <w:rsid w:val="49380DD2"/>
    <w:rsid w:val="499206C5"/>
    <w:rsid w:val="49D622CC"/>
    <w:rsid w:val="49F01E22"/>
    <w:rsid w:val="4AC9518D"/>
    <w:rsid w:val="4B7B1ABF"/>
    <w:rsid w:val="4C742D5E"/>
    <w:rsid w:val="4CD43623"/>
    <w:rsid w:val="4DA61454"/>
    <w:rsid w:val="4E453898"/>
    <w:rsid w:val="4EFF38CF"/>
    <w:rsid w:val="4F2B49E8"/>
    <w:rsid w:val="4FD24B84"/>
    <w:rsid w:val="500A3DF4"/>
    <w:rsid w:val="508A4678"/>
    <w:rsid w:val="51E45588"/>
    <w:rsid w:val="52E13C51"/>
    <w:rsid w:val="52E52258"/>
    <w:rsid w:val="530134BC"/>
    <w:rsid w:val="530448B2"/>
    <w:rsid w:val="5401360B"/>
    <w:rsid w:val="54F86028"/>
    <w:rsid w:val="54FA4D63"/>
    <w:rsid w:val="55803FDC"/>
    <w:rsid w:val="55AC5D38"/>
    <w:rsid w:val="56025AFE"/>
    <w:rsid w:val="56BC365E"/>
    <w:rsid w:val="56E856C9"/>
    <w:rsid w:val="578D72A7"/>
    <w:rsid w:val="587C336C"/>
    <w:rsid w:val="587F5E3D"/>
    <w:rsid w:val="5936288A"/>
    <w:rsid w:val="59535BEA"/>
    <w:rsid w:val="597752C6"/>
    <w:rsid w:val="598B60B3"/>
    <w:rsid w:val="599C1499"/>
    <w:rsid w:val="5A314A30"/>
    <w:rsid w:val="5A7C52E3"/>
    <w:rsid w:val="5AA0575B"/>
    <w:rsid w:val="5CAF0EF4"/>
    <w:rsid w:val="5CD825FE"/>
    <w:rsid w:val="5D1A42BB"/>
    <w:rsid w:val="5DFA235D"/>
    <w:rsid w:val="5E1E343A"/>
    <w:rsid w:val="5E471F1C"/>
    <w:rsid w:val="5EB402DB"/>
    <w:rsid w:val="5FA774D6"/>
    <w:rsid w:val="5FBA6E64"/>
    <w:rsid w:val="5FE0123A"/>
    <w:rsid w:val="5FF45732"/>
    <w:rsid w:val="61041590"/>
    <w:rsid w:val="612A6DAA"/>
    <w:rsid w:val="613A57FB"/>
    <w:rsid w:val="62F248DB"/>
    <w:rsid w:val="642D11C5"/>
    <w:rsid w:val="64884972"/>
    <w:rsid w:val="64EA25D6"/>
    <w:rsid w:val="6526132C"/>
    <w:rsid w:val="65E20321"/>
    <w:rsid w:val="664A10F2"/>
    <w:rsid w:val="67626BBC"/>
    <w:rsid w:val="67FA6F6F"/>
    <w:rsid w:val="68DC3B32"/>
    <w:rsid w:val="68FC5ADB"/>
    <w:rsid w:val="6941293C"/>
    <w:rsid w:val="69C04A92"/>
    <w:rsid w:val="6A8A1CC5"/>
    <w:rsid w:val="6AC50A04"/>
    <w:rsid w:val="6B36573E"/>
    <w:rsid w:val="6C762BBB"/>
    <w:rsid w:val="6D7875A5"/>
    <w:rsid w:val="6DDC1A3A"/>
    <w:rsid w:val="6DF77E12"/>
    <w:rsid w:val="6E085C56"/>
    <w:rsid w:val="6ED23555"/>
    <w:rsid w:val="6F797CE4"/>
    <w:rsid w:val="7146365C"/>
    <w:rsid w:val="71583461"/>
    <w:rsid w:val="717D7351"/>
    <w:rsid w:val="71DF2F3D"/>
    <w:rsid w:val="72232F04"/>
    <w:rsid w:val="72577DD8"/>
    <w:rsid w:val="72622B9E"/>
    <w:rsid w:val="72CC12AD"/>
    <w:rsid w:val="736604DF"/>
    <w:rsid w:val="73AE0366"/>
    <w:rsid w:val="73DB14D9"/>
    <w:rsid w:val="73EF56DA"/>
    <w:rsid w:val="74022259"/>
    <w:rsid w:val="748A4177"/>
    <w:rsid w:val="74A20BB6"/>
    <w:rsid w:val="74CF7793"/>
    <w:rsid w:val="753C13CF"/>
    <w:rsid w:val="757F45B0"/>
    <w:rsid w:val="75A719D7"/>
    <w:rsid w:val="76513B4E"/>
    <w:rsid w:val="772F2221"/>
    <w:rsid w:val="772F49B1"/>
    <w:rsid w:val="78071CB9"/>
    <w:rsid w:val="78BD6D27"/>
    <w:rsid w:val="793F12A6"/>
    <w:rsid w:val="7AE51630"/>
    <w:rsid w:val="7BA22A43"/>
    <w:rsid w:val="7BC7513A"/>
    <w:rsid w:val="7BFA510C"/>
    <w:rsid w:val="7CBF3718"/>
    <w:rsid w:val="7D1B2397"/>
    <w:rsid w:val="7D5B5E5B"/>
    <w:rsid w:val="7E552406"/>
    <w:rsid w:val="7EDE2958"/>
    <w:rsid w:val="7F0622B4"/>
    <w:rsid w:val="7F5922BB"/>
    <w:rsid w:val="7FC507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page number" w:semiHidden="0" w:uiPriority="0" w:unhideWhenUsed="0" w:qFormat="1"/>
    <w:lsdException w:name="table of authorities"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Body Text First Indent"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03AA2"/>
    <w:pPr>
      <w:widowControl w:val="0"/>
      <w:jc w:val="both"/>
    </w:pPr>
    <w:rPr>
      <w:rFonts w:eastAsia="仿宋_GB2312"/>
      <w:kern w:val="2"/>
      <w:sz w:val="32"/>
    </w:rPr>
  </w:style>
  <w:style w:type="paragraph" w:styleId="1">
    <w:name w:val="heading 1"/>
    <w:basedOn w:val="a"/>
    <w:next w:val="a"/>
    <w:qFormat/>
    <w:rsid w:val="00503AA2"/>
    <w:pPr>
      <w:keepNext/>
      <w:keepLines/>
      <w:spacing w:before="340" w:after="330" w:line="578" w:lineRule="auto"/>
      <w:outlineLvl w:val="0"/>
    </w:pPr>
    <w:rPr>
      <w:b/>
      <w:bCs/>
      <w:kern w:val="44"/>
      <w:sz w:val="44"/>
      <w:szCs w:val="44"/>
    </w:rPr>
  </w:style>
  <w:style w:type="paragraph" w:styleId="2">
    <w:name w:val="heading 2"/>
    <w:basedOn w:val="a"/>
    <w:next w:val="a"/>
    <w:qFormat/>
    <w:rsid w:val="00503AA2"/>
    <w:pPr>
      <w:keepNext/>
      <w:keepLines/>
      <w:spacing w:before="260" w:after="260" w:line="416" w:lineRule="auto"/>
      <w:outlineLvl w:val="1"/>
    </w:pPr>
    <w:rPr>
      <w:rFonts w:ascii="Arial" w:eastAsia="黑体" w:hAnsi="Arial"/>
      <w:b/>
      <w:bCs/>
      <w:szCs w:val="32"/>
    </w:rPr>
  </w:style>
  <w:style w:type="paragraph" w:styleId="3">
    <w:name w:val="heading 3"/>
    <w:basedOn w:val="a"/>
    <w:next w:val="a"/>
    <w:qFormat/>
    <w:rsid w:val="00503AA2"/>
    <w:pPr>
      <w:keepNext/>
      <w:keepLines/>
      <w:spacing w:before="260" w:after="260" w:line="416" w:lineRule="auto"/>
      <w:outlineLvl w:val="2"/>
    </w:pPr>
    <w:rPr>
      <w:b/>
      <w:bCs/>
      <w:kern w:val="0"/>
      <w:szCs w:val="32"/>
    </w:rPr>
  </w:style>
  <w:style w:type="paragraph" w:styleId="4">
    <w:name w:val="heading 4"/>
    <w:basedOn w:val="a"/>
    <w:next w:val="a"/>
    <w:link w:val="4Char"/>
    <w:unhideWhenUsed/>
    <w:qFormat/>
    <w:rsid w:val="00503AA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503AA2"/>
    <w:pPr>
      <w:spacing w:after="120"/>
    </w:pPr>
  </w:style>
  <w:style w:type="paragraph" w:styleId="a4">
    <w:name w:val="table of authorities"/>
    <w:basedOn w:val="a"/>
    <w:next w:val="a"/>
    <w:qFormat/>
    <w:rsid w:val="00503AA2"/>
    <w:pPr>
      <w:ind w:leftChars="200" w:left="420"/>
    </w:pPr>
    <w:rPr>
      <w:szCs w:val="24"/>
    </w:rPr>
  </w:style>
  <w:style w:type="paragraph" w:styleId="a5">
    <w:name w:val="annotation text"/>
    <w:basedOn w:val="a"/>
    <w:qFormat/>
    <w:rsid w:val="00503AA2"/>
    <w:pPr>
      <w:jc w:val="left"/>
    </w:pPr>
  </w:style>
  <w:style w:type="paragraph" w:styleId="a6">
    <w:name w:val="Body Text Indent"/>
    <w:basedOn w:val="a"/>
    <w:next w:val="a"/>
    <w:qFormat/>
    <w:rsid w:val="00503AA2"/>
    <w:pPr>
      <w:ind w:firstLine="444"/>
    </w:pPr>
    <w:rPr>
      <w:b/>
    </w:rPr>
  </w:style>
  <w:style w:type="paragraph" w:styleId="a7">
    <w:name w:val="Balloon Text"/>
    <w:basedOn w:val="a"/>
    <w:link w:val="Char"/>
    <w:uiPriority w:val="99"/>
    <w:semiHidden/>
    <w:unhideWhenUsed/>
    <w:qFormat/>
    <w:rsid w:val="00503AA2"/>
    <w:rPr>
      <w:sz w:val="18"/>
      <w:szCs w:val="18"/>
    </w:rPr>
  </w:style>
  <w:style w:type="paragraph" w:styleId="a8">
    <w:name w:val="footer"/>
    <w:basedOn w:val="a"/>
    <w:link w:val="Char0"/>
    <w:uiPriority w:val="99"/>
    <w:semiHidden/>
    <w:unhideWhenUsed/>
    <w:qFormat/>
    <w:rsid w:val="00503AA2"/>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1"/>
    <w:uiPriority w:val="99"/>
    <w:semiHidden/>
    <w:unhideWhenUsed/>
    <w:qFormat/>
    <w:rsid w:val="00503A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Body Text First Indent"/>
    <w:basedOn w:val="a0"/>
    <w:uiPriority w:val="99"/>
    <w:unhideWhenUsed/>
    <w:qFormat/>
    <w:rsid w:val="00503AA2"/>
    <w:pPr>
      <w:ind w:firstLineChars="100" w:firstLine="420"/>
    </w:pPr>
  </w:style>
  <w:style w:type="table" w:styleId="ab">
    <w:name w:val="Table Grid"/>
    <w:basedOn w:val="a2"/>
    <w:uiPriority w:val="59"/>
    <w:qFormat/>
    <w:rsid w:val="00503A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qFormat/>
    <w:rsid w:val="00503AA2"/>
  </w:style>
  <w:style w:type="paragraph" w:customStyle="1" w:styleId="Style1">
    <w:name w:val="_Style 1"/>
    <w:uiPriority w:val="1"/>
    <w:qFormat/>
    <w:rsid w:val="00503AA2"/>
    <w:pPr>
      <w:widowControl w:val="0"/>
      <w:jc w:val="both"/>
    </w:pPr>
    <w:rPr>
      <w:kern w:val="2"/>
      <w:sz w:val="21"/>
      <w:szCs w:val="24"/>
    </w:rPr>
  </w:style>
  <w:style w:type="character" w:customStyle="1" w:styleId="Char1">
    <w:name w:val="页眉 Char"/>
    <w:basedOn w:val="a1"/>
    <w:link w:val="a9"/>
    <w:uiPriority w:val="99"/>
    <w:semiHidden/>
    <w:qFormat/>
    <w:rsid w:val="00503AA2"/>
    <w:rPr>
      <w:sz w:val="18"/>
      <w:szCs w:val="18"/>
    </w:rPr>
  </w:style>
  <w:style w:type="character" w:customStyle="1" w:styleId="Char0">
    <w:name w:val="页脚 Char"/>
    <w:basedOn w:val="a1"/>
    <w:link w:val="a8"/>
    <w:uiPriority w:val="99"/>
    <w:semiHidden/>
    <w:qFormat/>
    <w:rsid w:val="00503AA2"/>
    <w:rPr>
      <w:sz w:val="18"/>
      <w:szCs w:val="18"/>
    </w:rPr>
  </w:style>
  <w:style w:type="character" w:customStyle="1" w:styleId="Char">
    <w:name w:val="批注框文本 Char"/>
    <w:basedOn w:val="a1"/>
    <w:link w:val="a7"/>
    <w:uiPriority w:val="99"/>
    <w:semiHidden/>
    <w:qFormat/>
    <w:rsid w:val="00503AA2"/>
    <w:rPr>
      <w:rFonts w:ascii="Times New Roman" w:eastAsia="仿宋_GB2312" w:hAnsi="Times New Roman" w:cs="Times New Roman"/>
      <w:sz w:val="18"/>
      <w:szCs w:val="18"/>
    </w:rPr>
  </w:style>
  <w:style w:type="character" w:customStyle="1" w:styleId="4Char">
    <w:name w:val="标题 4 Char"/>
    <w:link w:val="4"/>
    <w:qFormat/>
    <w:rsid w:val="00503AA2"/>
    <w:rPr>
      <w:rFonts w:asciiTheme="majorHAnsi" w:eastAsiaTheme="majorEastAsia" w:hAnsiTheme="majorHAnsi" w:cstheme="majorBidi"/>
      <w:b/>
      <w:bCs/>
      <w:sz w:val="28"/>
      <w:szCs w:val="28"/>
    </w:rPr>
  </w:style>
  <w:style w:type="character" w:customStyle="1" w:styleId="font31">
    <w:name w:val="font31"/>
    <w:basedOn w:val="a1"/>
    <w:qFormat/>
    <w:rsid w:val="00503AA2"/>
    <w:rPr>
      <w:rFonts w:ascii="宋体" w:eastAsia="宋体" w:hAnsi="宋体" w:cs="宋体" w:hint="eastAsia"/>
      <w:color w:val="000000"/>
      <w:sz w:val="18"/>
      <w:szCs w:val="18"/>
      <w:u w:val="none"/>
    </w:rPr>
  </w:style>
  <w:style w:type="character" w:customStyle="1" w:styleId="font21">
    <w:name w:val="font21"/>
    <w:basedOn w:val="a1"/>
    <w:qFormat/>
    <w:rsid w:val="00503AA2"/>
    <w:rPr>
      <w:rFonts w:ascii="微软雅黑" w:eastAsia="微软雅黑" w:hAnsi="微软雅黑" w:cs="微软雅黑" w:hint="eastAsia"/>
      <w:color w:val="000000"/>
      <w:sz w:val="18"/>
      <w:szCs w:val="18"/>
      <w:u w:val="none"/>
    </w:rPr>
  </w:style>
  <w:style w:type="character" w:customStyle="1" w:styleId="font01">
    <w:name w:val="font01"/>
    <w:basedOn w:val="a1"/>
    <w:qFormat/>
    <w:rsid w:val="00503AA2"/>
    <w:rPr>
      <w:rFonts w:ascii="微软雅黑" w:eastAsia="微软雅黑" w:hAnsi="微软雅黑" w:cs="微软雅黑" w:hint="eastAsia"/>
      <w:color w:val="FF0000"/>
      <w:sz w:val="18"/>
      <w:szCs w:val="18"/>
      <w:u w:val="none"/>
    </w:rPr>
  </w:style>
  <w:style w:type="paragraph" w:customStyle="1" w:styleId="10">
    <w:name w:val="列出段落1"/>
    <w:basedOn w:val="a"/>
    <w:qFormat/>
    <w:rsid w:val="00503AA2"/>
    <w:pPr>
      <w:ind w:firstLineChars="200" w:firstLine="420"/>
    </w:pPr>
  </w:style>
  <w:style w:type="character" w:customStyle="1" w:styleId="font81">
    <w:name w:val="font81"/>
    <w:basedOn w:val="a1"/>
    <w:qFormat/>
    <w:rsid w:val="00503AA2"/>
    <w:rPr>
      <w:rFonts w:ascii="宋体" w:eastAsia="宋体" w:hAnsi="宋体" w:cs="宋体" w:hint="eastAsia"/>
      <w:b/>
      <w:color w:val="000000"/>
      <w:sz w:val="18"/>
      <w:szCs w:val="18"/>
      <w:u w:val="none"/>
    </w:rPr>
  </w:style>
  <w:style w:type="character" w:customStyle="1" w:styleId="font51">
    <w:name w:val="font51"/>
    <w:basedOn w:val="a1"/>
    <w:qFormat/>
    <w:rsid w:val="00503AA2"/>
    <w:rPr>
      <w:rFonts w:ascii="宋体" w:eastAsia="宋体" w:hAnsi="宋体" w:cs="宋体" w:hint="eastAsia"/>
      <w:b/>
      <w:color w:val="000000"/>
      <w:sz w:val="18"/>
      <w:szCs w:val="18"/>
      <w:u w:val="single"/>
    </w:rPr>
  </w:style>
  <w:style w:type="character" w:customStyle="1" w:styleId="font71">
    <w:name w:val="font71"/>
    <w:basedOn w:val="a1"/>
    <w:qFormat/>
    <w:rsid w:val="00503AA2"/>
    <w:rPr>
      <w:rFonts w:ascii="宋体" w:eastAsia="宋体" w:hAnsi="宋体" w:cs="宋体" w:hint="eastAsia"/>
      <w:b/>
      <w:color w:val="000000"/>
      <w:sz w:val="18"/>
      <w:szCs w:val="18"/>
      <w:u w:val="none"/>
    </w:rPr>
  </w:style>
  <w:style w:type="paragraph" w:styleId="ad">
    <w:name w:val="List Paragraph"/>
    <w:basedOn w:val="a"/>
    <w:uiPriority w:val="34"/>
    <w:qFormat/>
    <w:rsid w:val="00503AA2"/>
    <w:pPr>
      <w:ind w:firstLineChars="200" w:firstLine="420"/>
    </w:pPr>
  </w:style>
  <w:style w:type="character" w:customStyle="1" w:styleId="font131">
    <w:name w:val="font131"/>
    <w:basedOn w:val="a1"/>
    <w:rsid w:val="00503AA2"/>
    <w:rPr>
      <w:rFonts w:ascii="Arial" w:hAnsi="Arial" w:cs="Arial"/>
      <w:color w:val="000000"/>
      <w:sz w:val="24"/>
      <w:szCs w:val="24"/>
      <w:u w:val="none"/>
    </w:rPr>
  </w:style>
  <w:style w:type="character" w:customStyle="1" w:styleId="font141">
    <w:name w:val="font141"/>
    <w:basedOn w:val="a1"/>
    <w:rsid w:val="00503AA2"/>
    <w:rPr>
      <w:rFonts w:ascii="Verdana" w:hAnsi="Verdana" w:cs="Verdana" w:hint="default"/>
      <w:color w:val="000000"/>
      <w:sz w:val="22"/>
      <w:szCs w:val="22"/>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FC942-4448-4C18-A2C3-6CBAC0AE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1229</Words>
  <Characters>7008</Characters>
  <Application>Microsoft Office Word</Application>
  <DocSecurity>0</DocSecurity>
  <Lines>58</Lines>
  <Paragraphs>16</Paragraphs>
  <ScaleCrop>false</ScaleCrop>
  <Company>Hewlett-Packard Company</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黎春冬</dc:creator>
  <cp:lastModifiedBy>唐斌</cp:lastModifiedBy>
  <cp:revision>8</cp:revision>
  <dcterms:created xsi:type="dcterms:W3CDTF">2024-05-09T01:50:00Z</dcterms:created>
  <dcterms:modified xsi:type="dcterms:W3CDTF">2024-05-11T07:32:00Z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50A89E3B651240A78F4A91E908559E55</vt:lpwstr>
  </property>
</Properties>
</file>